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ind w:right="-285"/>
        <w:jc w:val="center"/>
        <w:rPr>
          <w:b/>
          <w:bCs/>
          <w:sz w:val="28"/>
          <w:szCs w:val="28"/>
        </w:rPr>
      </w:pPr>
      <w:r w:rsidRPr="007B1F29">
        <w:rPr>
          <w:b/>
          <w:bCs/>
          <w:sz w:val="28"/>
          <w:szCs w:val="28"/>
        </w:rPr>
        <w:t>СОВЕТ  НАРОДНЫХ  ДЕПУТАТОВ</w:t>
      </w:r>
    </w:p>
    <w:p w:rsidR="007B1F29" w:rsidRPr="007B1F29" w:rsidRDefault="007B1F29" w:rsidP="007B1F29">
      <w:pPr>
        <w:ind w:right="-285"/>
        <w:jc w:val="center"/>
        <w:rPr>
          <w:b/>
          <w:bCs/>
          <w:sz w:val="28"/>
          <w:szCs w:val="28"/>
        </w:rPr>
      </w:pPr>
      <w:r w:rsidRPr="007B1F29">
        <w:rPr>
          <w:b/>
          <w:bCs/>
          <w:sz w:val="28"/>
          <w:szCs w:val="28"/>
        </w:rPr>
        <w:t>ЛЕВОРОССОШАНСКОГО СЕЛЬСКОГО ПОСЕЛЕНИЯ</w:t>
      </w:r>
    </w:p>
    <w:p w:rsidR="007B1F29" w:rsidRPr="007B1F29" w:rsidRDefault="007B1F29" w:rsidP="007B1F29">
      <w:pPr>
        <w:ind w:right="-285"/>
        <w:jc w:val="center"/>
        <w:rPr>
          <w:b/>
          <w:bCs/>
          <w:sz w:val="28"/>
          <w:szCs w:val="28"/>
        </w:rPr>
      </w:pPr>
      <w:r w:rsidRPr="007B1F29">
        <w:rPr>
          <w:b/>
          <w:bCs/>
          <w:sz w:val="28"/>
          <w:szCs w:val="28"/>
        </w:rPr>
        <w:t>КАШИРСКОГО МУНИЦИПАЛЬНОГО РАЙОНА</w:t>
      </w:r>
    </w:p>
    <w:p w:rsidR="007B1F29" w:rsidRPr="007B1F29" w:rsidRDefault="007B1F29" w:rsidP="007B1F29">
      <w:pPr>
        <w:ind w:right="-285"/>
        <w:jc w:val="center"/>
        <w:rPr>
          <w:b/>
          <w:bCs/>
          <w:sz w:val="28"/>
          <w:szCs w:val="28"/>
        </w:rPr>
      </w:pPr>
      <w:r w:rsidRPr="007B1F29">
        <w:rPr>
          <w:b/>
          <w:bCs/>
          <w:sz w:val="28"/>
          <w:szCs w:val="28"/>
        </w:rPr>
        <w:t>ВОРОНЕЖСКОЙ ОБЛАСТИ</w:t>
      </w:r>
    </w:p>
    <w:p w:rsidR="007B1F29" w:rsidRPr="007B1F29" w:rsidRDefault="007B1F29" w:rsidP="007B1F29">
      <w:pPr>
        <w:ind w:right="-285"/>
        <w:jc w:val="center"/>
        <w:rPr>
          <w:b/>
          <w:bCs/>
          <w:sz w:val="28"/>
          <w:szCs w:val="28"/>
        </w:rPr>
      </w:pPr>
      <w:r w:rsidRPr="007B1F29"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</w:p>
    <w:p w:rsidR="007B1F29" w:rsidRPr="007B1F29" w:rsidRDefault="007B1F29" w:rsidP="007B1F29">
      <w:pPr>
        <w:keepNext/>
        <w:spacing w:before="240" w:after="60"/>
        <w:ind w:right="-285"/>
        <w:jc w:val="center"/>
        <w:outlineLvl w:val="0"/>
        <w:rPr>
          <w:b/>
          <w:bCs/>
          <w:kern w:val="28"/>
          <w:sz w:val="32"/>
          <w:szCs w:val="20"/>
        </w:rPr>
      </w:pPr>
      <w:r w:rsidRPr="007B1F29">
        <w:rPr>
          <w:b/>
          <w:bCs/>
          <w:kern w:val="28"/>
          <w:sz w:val="32"/>
          <w:szCs w:val="20"/>
        </w:rPr>
        <w:t>Р Е Ш Е Н И Е</w:t>
      </w:r>
    </w:p>
    <w:p w:rsidR="007B1F29" w:rsidRPr="007B1F29" w:rsidRDefault="007B1F29" w:rsidP="007B1F29">
      <w:pPr>
        <w:jc w:val="center"/>
        <w:rPr>
          <w:sz w:val="20"/>
          <w:szCs w:val="20"/>
        </w:rPr>
      </w:pPr>
      <w:r w:rsidRPr="007B1F29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8"/>
          <w:szCs w:val="28"/>
        </w:rPr>
      </w:pPr>
      <w:r w:rsidRPr="007B1F29">
        <w:rPr>
          <w:sz w:val="28"/>
          <w:szCs w:val="28"/>
        </w:rPr>
        <w:t xml:space="preserve">от 23  декабря  2022  года </w:t>
      </w:r>
      <w:r>
        <w:rPr>
          <w:sz w:val="28"/>
          <w:szCs w:val="28"/>
        </w:rPr>
        <w:t xml:space="preserve">                         </w:t>
      </w:r>
      <w:r w:rsidRPr="007B1F29">
        <w:rPr>
          <w:sz w:val="28"/>
          <w:szCs w:val="28"/>
        </w:rPr>
        <w:t xml:space="preserve"> № 92</w:t>
      </w:r>
    </w:p>
    <w:p w:rsidR="007B1F29" w:rsidRPr="007B1F29" w:rsidRDefault="007B1F29" w:rsidP="007B1F29">
      <w:pPr>
        <w:jc w:val="center"/>
        <w:rPr>
          <w:sz w:val="20"/>
          <w:szCs w:val="20"/>
        </w:rPr>
      </w:pPr>
    </w:p>
    <w:p w:rsidR="007B1F29" w:rsidRPr="007B1F29" w:rsidRDefault="007B1F29" w:rsidP="007B1F29">
      <w:pPr>
        <w:rPr>
          <w:sz w:val="28"/>
          <w:szCs w:val="28"/>
        </w:rPr>
      </w:pPr>
      <w:r w:rsidRPr="007B1F29">
        <w:rPr>
          <w:sz w:val="28"/>
          <w:szCs w:val="28"/>
        </w:rPr>
        <w:t xml:space="preserve">Об утверждении  бюджета Левороссошанского сельского </w:t>
      </w:r>
    </w:p>
    <w:p w:rsidR="007B1F29" w:rsidRPr="007B1F29" w:rsidRDefault="007B1F29" w:rsidP="007B1F29">
      <w:pPr>
        <w:rPr>
          <w:sz w:val="28"/>
          <w:szCs w:val="28"/>
        </w:rPr>
      </w:pPr>
      <w:r w:rsidRPr="007B1F29">
        <w:rPr>
          <w:sz w:val="28"/>
          <w:szCs w:val="28"/>
        </w:rPr>
        <w:t xml:space="preserve">поселения Каширского муниципального </w:t>
      </w:r>
    </w:p>
    <w:p w:rsidR="007B1F29" w:rsidRPr="007B1F29" w:rsidRDefault="007B1F29" w:rsidP="007B1F29">
      <w:pPr>
        <w:rPr>
          <w:sz w:val="28"/>
          <w:szCs w:val="28"/>
        </w:rPr>
      </w:pPr>
      <w:r w:rsidRPr="007B1F29">
        <w:rPr>
          <w:sz w:val="28"/>
          <w:szCs w:val="28"/>
        </w:rPr>
        <w:t>района Воронежской области на 2023 год</w:t>
      </w:r>
    </w:p>
    <w:p w:rsidR="007B1F29" w:rsidRPr="007B1F29" w:rsidRDefault="007B1F29" w:rsidP="007B1F29">
      <w:r w:rsidRPr="007B1F29">
        <w:rPr>
          <w:sz w:val="28"/>
          <w:szCs w:val="28"/>
        </w:rPr>
        <w:t>и на плановый период 2024 и 2025 годов</w:t>
      </w:r>
    </w:p>
    <w:p w:rsidR="007B1F29" w:rsidRPr="007B1F29" w:rsidRDefault="007B1F29" w:rsidP="007B1F29">
      <w:pPr>
        <w:rPr>
          <w:sz w:val="28"/>
          <w:szCs w:val="28"/>
        </w:rPr>
      </w:pPr>
    </w:p>
    <w:p w:rsidR="007B1F29" w:rsidRPr="007B1F29" w:rsidRDefault="007B1F29" w:rsidP="007B1F29">
      <w:pPr>
        <w:rPr>
          <w:sz w:val="28"/>
          <w:szCs w:val="28"/>
        </w:rPr>
      </w:pPr>
    </w:p>
    <w:p w:rsidR="007B1F29" w:rsidRPr="007B1F29" w:rsidRDefault="007B1F29" w:rsidP="007B1F29">
      <w:pPr>
        <w:rPr>
          <w:sz w:val="28"/>
          <w:szCs w:val="28"/>
        </w:rPr>
      </w:pPr>
      <w:r w:rsidRPr="007B1F29">
        <w:rPr>
          <w:sz w:val="28"/>
          <w:szCs w:val="28"/>
        </w:rPr>
        <w:t xml:space="preserve">       В соответствии со ст. 11 Бюджетного кодекса Российской Федерации , п.2 ч.10 ст. 35 Федерального закона от 06.10.2003 года № 131-ФЗ « Об общих принципах организации местного самоуправления в Российской Федерации»</w:t>
      </w:r>
    </w:p>
    <w:p w:rsidR="007B1F29" w:rsidRPr="007B1F29" w:rsidRDefault="007B1F29" w:rsidP="007B1F29">
      <w:pPr>
        <w:jc w:val="center"/>
        <w:rPr>
          <w:b/>
          <w:sz w:val="20"/>
          <w:szCs w:val="20"/>
        </w:rPr>
      </w:pPr>
    </w:p>
    <w:p w:rsidR="007B1F29" w:rsidRPr="007B1F29" w:rsidRDefault="007B1F29" w:rsidP="007B1F29">
      <w:pPr>
        <w:jc w:val="center"/>
        <w:rPr>
          <w:b/>
          <w:sz w:val="20"/>
          <w:szCs w:val="20"/>
        </w:rPr>
      </w:pPr>
    </w:p>
    <w:p w:rsidR="007B1F29" w:rsidRPr="007B1F29" w:rsidRDefault="007B1F29" w:rsidP="007B1F29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B1F29">
        <w:rPr>
          <w:sz w:val="28"/>
          <w:szCs w:val="28"/>
        </w:rPr>
        <w:t xml:space="preserve">        Совет народных депутатов Левороссошанского сельского поселения     Каширского муниципального района Воронежской области </w:t>
      </w:r>
    </w:p>
    <w:p w:rsidR="007B1F29" w:rsidRPr="007B1F29" w:rsidRDefault="007B1F29" w:rsidP="007B1F2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B1F29" w:rsidRPr="007B1F29" w:rsidRDefault="007B1F29" w:rsidP="007B1F29">
      <w:pPr>
        <w:tabs>
          <w:tab w:val="left" w:pos="1552"/>
          <w:tab w:val="center" w:pos="4677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7B1F29">
        <w:rPr>
          <w:sz w:val="28"/>
          <w:szCs w:val="28"/>
        </w:rPr>
        <w:tab/>
        <w:t xml:space="preserve">                            РЕШИЛ:</w:t>
      </w:r>
    </w:p>
    <w:p w:rsidR="007B1F29" w:rsidRPr="007B1F29" w:rsidRDefault="007B1F29" w:rsidP="007B1F29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7380"/>
      </w:tblGrid>
      <w:tr w:rsidR="007B1F29" w:rsidRPr="007B1F29" w:rsidTr="00BB28EC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B1F29" w:rsidRPr="007B1F29" w:rsidRDefault="007B1F29" w:rsidP="007B1F29">
            <w:pPr>
              <w:keepNext/>
              <w:keepLines/>
              <w:widowControl w:val="0"/>
              <w:spacing w:before="240" w:after="60"/>
              <w:jc w:val="center"/>
              <w:outlineLvl w:val="1"/>
              <w:rPr>
                <w:snapToGrid w:val="0"/>
                <w:sz w:val="30"/>
                <w:szCs w:val="30"/>
              </w:rPr>
            </w:pPr>
            <w:r w:rsidRPr="007B1F29">
              <w:rPr>
                <w:snapToGrid w:val="0"/>
                <w:sz w:val="30"/>
                <w:szCs w:val="30"/>
              </w:rPr>
              <w:t>Статья 1.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7B1F29" w:rsidRPr="007B1F29" w:rsidRDefault="007B1F29" w:rsidP="007B1F29">
            <w:pPr>
              <w:keepNext/>
              <w:keepLines/>
              <w:widowControl w:val="0"/>
              <w:spacing w:before="240" w:after="60"/>
              <w:jc w:val="center"/>
              <w:outlineLvl w:val="1"/>
              <w:rPr>
                <w:b/>
                <w:bCs/>
                <w:snapToGrid w:val="0"/>
                <w:sz w:val="28"/>
                <w:szCs w:val="28"/>
              </w:rPr>
            </w:pPr>
            <w:r w:rsidRPr="007B1F29">
              <w:rPr>
                <w:b/>
                <w:bCs/>
                <w:sz w:val="28"/>
                <w:szCs w:val="28"/>
              </w:rPr>
              <w:t>Основные характеристики бюджета Левороссошанского сельского поселения на 2023 год и на плановый период 2024 и 2025 годов</w:t>
            </w:r>
          </w:p>
        </w:tc>
      </w:tr>
    </w:tbl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>1. Утвердить основные характеристики  бюджета Левороссошанского сельского поселения на</w:t>
      </w:r>
      <w:r w:rsidRPr="007B1F29">
        <w:rPr>
          <w:sz w:val="28"/>
          <w:szCs w:val="28"/>
          <w:lang w:val="en-US"/>
        </w:rPr>
        <w:t> </w:t>
      </w:r>
      <w:r w:rsidRPr="007B1F29">
        <w:rPr>
          <w:sz w:val="28"/>
          <w:szCs w:val="28"/>
        </w:rPr>
        <w:t xml:space="preserve">2023 год: </w:t>
      </w:r>
    </w:p>
    <w:p w:rsidR="007B1F29" w:rsidRPr="007B1F29" w:rsidRDefault="007B1F29" w:rsidP="007B1F29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7B1F29">
        <w:rPr>
          <w:sz w:val="28"/>
          <w:szCs w:val="28"/>
          <w:lang w:eastAsia="ar-SA"/>
        </w:rPr>
        <w:t>1) прогнозируемый общий объём доходов бюджета поселения в сумме</w:t>
      </w:r>
      <w:r w:rsidRPr="007B1F29">
        <w:rPr>
          <w:sz w:val="28"/>
          <w:szCs w:val="28"/>
          <w:lang w:val="en-US" w:eastAsia="ar-SA"/>
        </w:rPr>
        <w:t> </w:t>
      </w:r>
      <w:r w:rsidRPr="007B1F29">
        <w:rPr>
          <w:sz w:val="28"/>
          <w:szCs w:val="28"/>
          <w:lang w:eastAsia="ar-SA"/>
        </w:rPr>
        <w:t>56567,7</w:t>
      </w:r>
      <w:r w:rsidRPr="007B1F29">
        <w:rPr>
          <w:sz w:val="28"/>
          <w:szCs w:val="28"/>
          <w:lang w:val="en-US" w:eastAsia="ar-SA"/>
        </w:rPr>
        <w:t> </w:t>
      </w:r>
      <w:r w:rsidRPr="007B1F29">
        <w:rPr>
          <w:sz w:val="28"/>
          <w:szCs w:val="28"/>
          <w:lang w:eastAsia="ar-SA"/>
        </w:rPr>
        <w:t>тыс. рублей, в том числе безвозмездные поступления 52717,0 тыс. рублей: из них дотация на выравнивание бюджетной обеспеченности из областного бюджета в сумме 258,0 тыс. рублей, из районного бюджета в сумме 474,0 тыс. рублей , межбюджетные трансферты в сумме 51871,7 тыс. рублей;</w:t>
      </w:r>
    </w:p>
    <w:p w:rsidR="007B1F29" w:rsidRPr="007B1F29" w:rsidRDefault="007B1F29" w:rsidP="007B1F29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7B1F29">
        <w:rPr>
          <w:sz w:val="28"/>
          <w:szCs w:val="28"/>
          <w:lang w:eastAsia="ar-SA"/>
        </w:rPr>
        <w:t xml:space="preserve">субвенция на осуществление первичного воинского учета в сумме </w:t>
      </w:r>
    </w:p>
    <w:p w:rsidR="007B1F29" w:rsidRPr="007B1F29" w:rsidRDefault="007B1F29" w:rsidP="007B1F29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7B1F29">
        <w:rPr>
          <w:sz w:val="28"/>
          <w:szCs w:val="28"/>
          <w:lang w:eastAsia="ar-SA"/>
        </w:rPr>
        <w:t xml:space="preserve"> 113,3 тыс. рублей.</w:t>
      </w:r>
    </w:p>
    <w:p w:rsidR="007B1F29" w:rsidRPr="007B1F29" w:rsidRDefault="007B1F29" w:rsidP="007B1F29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7B1F29">
        <w:rPr>
          <w:sz w:val="28"/>
          <w:szCs w:val="28"/>
          <w:lang w:eastAsia="ar-SA"/>
        </w:rPr>
        <w:t xml:space="preserve">  2) общий объём расходов бюджета поселения в сумме 56567,7</w:t>
      </w:r>
      <w:r w:rsidRPr="007B1F29">
        <w:rPr>
          <w:sz w:val="28"/>
          <w:szCs w:val="28"/>
          <w:lang w:val="en-US" w:eastAsia="ar-SA"/>
        </w:rPr>
        <w:t> </w:t>
      </w:r>
      <w:r w:rsidRPr="007B1F29">
        <w:rPr>
          <w:sz w:val="28"/>
          <w:szCs w:val="28"/>
          <w:lang w:eastAsia="ar-SA"/>
        </w:rPr>
        <w:t>тыс. рублей.</w:t>
      </w:r>
    </w:p>
    <w:p w:rsidR="007B1F29" w:rsidRPr="007B1F29" w:rsidRDefault="007B1F29" w:rsidP="007B1F29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7B1F29">
        <w:rPr>
          <w:sz w:val="28"/>
          <w:szCs w:val="28"/>
          <w:lang w:eastAsia="ar-SA"/>
        </w:rPr>
        <w:t xml:space="preserve"> </w:t>
      </w:r>
    </w:p>
    <w:p w:rsidR="007B1F29" w:rsidRPr="007B1F29" w:rsidRDefault="007B1F29" w:rsidP="007B1F29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7B1F29">
        <w:rPr>
          <w:sz w:val="28"/>
          <w:szCs w:val="28"/>
          <w:lang w:eastAsia="ar-SA"/>
        </w:rPr>
        <w:t>2. Утвердить основные характеристики бюджета поселения на</w:t>
      </w:r>
      <w:r w:rsidRPr="007B1F29">
        <w:rPr>
          <w:sz w:val="28"/>
          <w:szCs w:val="28"/>
          <w:lang w:val="en-US" w:eastAsia="ar-SA"/>
        </w:rPr>
        <w:t> </w:t>
      </w:r>
      <w:r w:rsidRPr="007B1F29">
        <w:rPr>
          <w:sz w:val="28"/>
          <w:szCs w:val="28"/>
          <w:lang w:eastAsia="ar-SA"/>
        </w:rPr>
        <w:t xml:space="preserve">2024 год и на 2025 год: </w:t>
      </w:r>
    </w:p>
    <w:p w:rsidR="007B1F29" w:rsidRPr="007B1F29" w:rsidRDefault="007B1F29" w:rsidP="007B1F29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7B1F29">
        <w:rPr>
          <w:sz w:val="28"/>
          <w:szCs w:val="28"/>
          <w:lang w:eastAsia="ar-SA"/>
        </w:rPr>
        <w:lastRenderedPageBreak/>
        <w:t>1) прогнозируемый общий объём доходов бюджета поселения на</w:t>
      </w:r>
      <w:r w:rsidRPr="007B1F29">
        <w:rPr>
          <w:sz w:val="28"/>
          <w:szCs w:val="28"/>
          <w:lang w:val="en-US" w:eastAsia="ar-SA"/>
        </w:rPr>
        <w:t> </w:t>
      </w:r>
      <w:r w:rsidRPr="007B1F29">
        <w:rPr>
          <w:sz w:val="28"/>
          <w:szCs w:val="28"/>
          <w:lang w:eastAsia="ar-SA"/>
        </w:rPr>
        <w:t>2024 год в сумме</w:t>
      </w:r>
      <w:r w:rsidRPr="007B1F29">
        <w:rPr>
          <w:sz w:val="28"/>
          <w:szCs w:val="28"/>
          <w:lang w:val="en-US" w:eastAsia="ar-SA"/>
        </w:rPr>
        <w:t> </w:t>
      </w:r>
      <w:r w:rsidRPr="007B1F29">
        <w:rPr>
          <w:sz w:val="28"/>
          <w:szCs w:val="28"/>
          <w:lang w:eastAsia="ar-SA"/>
        </w:rPr>
        <w:t>35139,3 тыс. рублей, в том числе безвозмездные поступления 32092,7 тыс. рублей. : из них дотация на выравнивание бюджетной обеспеченности из областного бюджета в сумме 218,0 тыс. рублей, из районного бюджета в сумме 521,0 тыс. рублей, иные межбюджетные трансферты в сумме 31235,3 тыс. рублей;</w:t>
      </w:r>
    </w:p>
    <w:p w:rsidR="007B1F29" w:rsidRPr="007B1F29" w:rsidRDefault="007B1F29" w:rsidP="007B1F29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7B1F29">
        <w:rPr>
          <w:sz w:val="28"/>
          <w:szCs w:val="28"/>
          <w:lang w:eastAsia="ar-SA"/>
        </w:rPr>
        <w:t xml:space="preserve">субвенция на осуществление первичного воинского учета в сумме 118,4 тыс. рублей; </w:t>
      </w:r>
    </w:p>
    <w:p w:rsidR="007B1F29" w:rsidRPr="007B1F29" w:rsidRDefault="007B1F29" w:rsidP="007B1F29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7B1F29">
        <w:rPr>
          <w:sz w:val="28"/>
          <w:szCs w:val="28"/>
          <w:lang w:eastAsia="ar-SA"/>
        </w:rPr>
        <w:t xml:space="preserve"> на</w:t>
      </w:r>
      <w:r w:rsidRPr="007B1F29">
        <w:rPr>
          <w:sz w:val="28"/>
          <w:szCs w:val="28"/>
          <w:lang w:val="en-US" w:eastAsia="ar-SA"/>
        </w:rPr>
        <w:t> </w:t>
      </w:r>
      <w:r w:rsidRPr="007B1F29">
        <w:rPr>
          <w:sz w:val="28"/>
          <w:szCs w:val="28"/>
          <w:lang w:eastAsia="ar-SA"/>
        </w:rPr>
        <w:t>2025 год в сумме</w:t>
      </w:r>
      <w:r w:rsidRPr="007B1F29">
        <w:rPr>
          <w:sz w:val="28"/>
          <w:szCs w:val="28"/>
          <w:lang w:val="en-US" w:eastAsia="ar-SA"/>
        </w:rPr>
        <w:t> </w:t>
      </w:r>
      <w:r w:rsidRPr="007B1F29">
        <w:rPr>
          <w:sz w:val="28"/>
          <w:szCs w:val="28"/>
          <w:lang w:eastAsia="ar-SA"/>
        </w:rPr>
        <w:t>5439,5 тыс. рублей, в том числе безвозмездные поступления в сумме 2243,5 тыс. рублей : из них дотация на выравнивание бюджетной обеспеченности из областного бюджета в сумме 224,0 тыс. рублей, из районного бюджета в сумме 567,0 тыс. рублей , иные межбюджетные трансферты в сумме 1329,8тыс. рублей;</w:t>
      </w:r>
    </w:p>
    <w:p w:rsidR="007B1F29" w:rsidRPr="007B1F29" w:rsidRDefault="007B1F29" w:rsidP="007B1F29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7B1F29">
        <w:rPr>
          <w:sz w:val="28"/>
          <w:szCs w:val="28"/>
          <w:lang w:eastAsia="ar-SA"/>
        </w:rPr>
        <w:t>субвенция на осуществление первичного воинского учета в сумме 122,7 тыс. рублей.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>2) общий объём расходов бюджета поселения на 2024 год в сумме</w:t>
      </w:r>
      <w:r w:rsidRPr="007B1F29">
        <w:rPr>
          <w:sz w:val="28"/>
          <w:szCs w:val="28"/>
          <w:lang w:val="en-US"/>
        </w:rPr>
        <w:t> </w:t>
      </w:r>
      <w:r w:rsidRPr="007B1F29">
        <w:rPr>
          <w:sz w:val="28"/>
          <w:szCs w:val="28"/>
        </w:rPr>
        <w:t xml:space="preserve"> 35139,3 тыс. рублей, в том числе условно утверждённые расходы в сумме 116,8  тыс. рублей и на 2025 год в сумме</w:t>
      </w:r>
      <w:r w:rsidRPr="007B1F29">
        <w:rPr>
          <w:sz w:val="28"/>
          <w:szCs w:val="28"/>
          <w:lang w:val="en-US"/>
        </w:rPr>
        <w:t> </w:t>
      </w:r>
      <w:r w:rsidRPr="007B1F29">
        <w:rPr>
          <w:sz w:val="28"/>
          <w:szCs w:val="28"/>
        </w:rPr>
        <w:t>5439,5 тыс. рублей, в том числе условно утверждённые расходы в сумме 243,3 тыс. рублей.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1F29" w:rsidRPr="007B1F29" w:rsidRDefault="007B1F29" w:rsidP="007B1F29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7B1F29">
        <w:rPr>
          <w:b/>
          <w:sz w:val="28"/>
          <w:szCs w:val="28"/>
        </w:rPr>
        <w:t xml:space="preserve">        Статья 2.   Поступление доходов по Левороссошанскому сельскому поселению   по  кодам видов доходов , подвидов доходов на 2023 год </w:t>
      </w:r>
    </w:p>
    <w:p w:rsidR="007B1F29" w:rsidRPr="007B1F29" w:rsidRDefault="007B1F29" w:rsidP="007B1F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1F29">
        <w:rPr>
          <w:b/>
          <w:sz w:val="28"/>
          <w:szCs w:val="28"/>
        </w:rPr>
        <w:t xml:space="preserve"> и на плановый период 2024 и 2025 годов.</w:t>
      </w:r>
    </w:p>
    <w:p w:rsidR="007B1F29" w:rsidRPr="007B1F29" w:rsidRDefault="007B1F29" w:rsidP="007B1F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 xml:space="preserve">Утвердить поступление доходов бюджета Левороссошанского сельского поселения по кодам видов доходов , подвидов доходов : 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 xml:space="preserve">на 2023 год и на плановый период 2024 и 2025 годов согласно </w:t>
      </w:r>
      <w:r w:rsidRPr="007B1F29">
        <w:rPr>
          <w:b/>
          <w:sz w:val="28"/>
          <w:szCs w:val="28"/>
        </w:rPr>
        <w:t>приложению 1</w:t>
      </w:r>
      <w:r w:rsidRPr="007B1F29">
        <w:rPr>
          <w:sz w:val="28"/>
          <w:szCs w:val="28"/>
        </w:rPr>
        <w:t xml:space="preserve"> к настоящему решению Совета народных депутатов Левороссошанского сельского поселения 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7B1F29" w:rsidRPr="007B1F29" w:rsidTr="00BB28E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B1F29" w:rsidRPr="007B1F29" w:rsidRDefault="007B1F29" w:rsidP="007B1F29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snapToGrid w:val="0"/>
                <w:sz w:val="30"/>
                <w:szCs w:val="30"/>
              </w:rPr>
            </w:pPr>
            <w:r w:rsidRPr="007B1F29">
              <w:rPr>
                <w:b/>
                <w:sz w:val="28"/>
                <w:szCs w:val="28"/>
              </w:rPr>
              <w:t xml:space="preserve">Статья 3.  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7B1F29" w:rsidRPr="007B1F29" w:rsidRDefault="007B1F29" w:rsidP="007B1F29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7B1F29">
              <w:rPr>
                <w:b/>
                <w:sz w:val="28"/>
                <w:szCs w:val="28"/>
              </w:rPr>
              <w:t>Нормативы отчислений от налогов и сборов в бюджет Левороссошанского сельского поселения на 2023 год и на плановый период 2024 и 2025 годов.</w:t>
            </w:r>
          </w:p>
        </w:tc>
      </w:tr>
    </w:tbl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>1. В соответствии с пунктом 2 статьи 184</w:t>
      </w:r>
      <w:r w:rsidRPr="007B1F29">
        <w:rPr>
          <w:sz w:val="28"/>
          <w:szCs w:val="28"/>
          <w:vertAlign w:val="superscript"/>
        </w:rPr>
        <w:t>1</w:t>
      </w:r>
      <w:r w:rsidRPr="007B1F29">
        <w:rPr>
          <w:sz w:val="28"/>
          <w:szCs w:val="28"/>
        </w:rPr>
        <w:t xml:space="preserve"> Бюджетного кодекса Российской Федерации утвердить: 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 xml:space="preserve">-  нормативы отчислений от налогов и сборов в бюджет поселения на 2023 год согласно </w:t>
      </w:r>
      <w:r w:rsidRPr="007B1F29">
        <w:rPr>
          <w:b/>
          <w:sz w:val="28"/>
          <w:szCs w:val="28"/>
        </w:rPr>
        <w:t>приложению  2</w:t>
      </w:r>
      <w:r w:rsidRPr="007B1F29">
        <w:rPr>
          <w:sz w:val="28"/>
          <w:szCs w:val="28"/>
        </w:rPr>
        <w:t xml:space="preserve"> .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 xml:space="preserve">- нормативы отчислений неналоговых доходов бюджета поселений на 2023 год согласно </w:t>
      </w:r>
      <w:r w:rsidRPr="007B1F29">
        <w:rPr>
          <w:b/>
          <w:sz w:val="28"/>
          <w:szCs w:val="28"/>
        </w:rPr>
        <w:t>приложению  3</w:t>
      </w:r>
      <w:r w:rsidRPr="007B1F29">
        <w:rPr>
          <w:sz w:val="28"/>
          <w:szCs w:val="28"/>
        </w:rPr>
        <w:t xml:space="preserve"> к настоящему Решению Совета народных депутатов Левороссошанского сельского поселения Каширского муниципального района Воронежской области.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 xml:space="preserve"> 2. Установить, что в целях обеспечения полноты учета и распределения доходов в соответствии с нормативами отчислений , установленными Бюджетным кодексом Российской Федерации и настоящим решением  федеральные , региональные и местные налоги и сборы , являющиеся </w:t>
      </w:r>
      <w:r w:rsidRPr="007B1F29">
        <w:rPr>
          <w:sz w:val="28"/>
          <w:szCs w:val="28"/>
        </w:rPr>
        <w:lastRenderedPageBreak/>
        <w:t>источниками формирования доходов бюджета  сельского поселения , подлежат зачислению в полном объеме на счета территориальных органов федерального казначейства, доходов от их уплаты , в соответствии с нормативами отчислений.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7B1F29" w:rsidRPr="007B1F29" w:rsidTr="00BB28E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B1F29" w:rsidRPr="007B1F29" w:rsidRDefault="007B1F29" w:rsidP="007B1F29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snapToGrid w:val="0"/>
                <w:sz w:val="30"/>
                <w:szCs w:val="30"/>
              </w:rPr>
            </w:pPr>
            <w:r w:rsidRPr="007B1F29">
              <w:rPr>
                <w:b/>
                <w:sz w:val="28"/>
                <w:szCs w:val="28"/>
              </w:rPr>
              <w:t xml:space="preserve">Статья 4.  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7B1F29" w:rsidRPr="007B1F29" w:rsidRDefault="007B1F29" w:rsidP="007B1F29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7B1F29">
              <w:rPr>
                <w:b/>
                <w:sz w:val="28"/>
                <w:szCs w:val="28"/>
              </w:rPr>
              <w:t>Особенности использования средств, получаемых   бюджетами  поселений.</w:t>
            </w:r>
          </w:p>
        </w:tc>
      </w:tr>
    </w:tbl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>1. Установить , что  средства, полученные  бюджетами поселений  от оказания платных услуг, после уплаты налогов и сборов и иных обязательных платежей в порядке, установленном законодательством Российской Федерации, безвозмездных поступлений и иной приносящей доход деятельности, поступают на единый счет доходов  бюджета поселений и расходуются  бюджетами поселений в соответствии со сметами доходов и расходов, утвержденными в порядке, определяемом главными распорядителями средств  бюджета поселений. Средства, полученные от приносящей доход деятельности, не могут направляться бюджетным поселением на создание других организаций, покупку ценных бумаг и размещаться на депозиты в кредитных организациях.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>2. При создании муниципальных казенных учреждений путем изменения типа муниципальных бюджетных учреждений , остатки средств , полученные учредителями от оказания муниципальными бюджетными учреждениями платных услуг, от безвозмездных поступлений от физических и юридических лиц и от добровольных пожертвований , на момент изменения типа  учреждения подлежат перечислению в доходы бюджета Левороссошанского сельского поселения Каширского муниципального района Воронежской области .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>Указанные остатки направляются на увеличение расходов соответствующих муниципальных казенных учреждений путем внесения изменений  в  сводную бюджетную роспись по представлению главных распорядителей средств бюджета Левороссошанского сельского поселения Каширского муниципального района Воронежской области без внесения изменений в настоящее решение.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7B1F29" w:rsidRPr="007B1F29" w:rsidTr="00BB28E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B1F29" w:rsidRPr="007B1F29" w:rsidRDefault="007B1F29" w:rsidP="007B1F29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snapToGrid w:val="0"/>
                <w:sz w:val="30"/>
                <w:szCs w:val="30"/>
              </w:rPr>
            </w:pPr>
            <w:r w:rsidRPr="007B1F29">
              <w:rPr>
                <w:b/>
                <w:sz w:val="28"/>
                <w:szCs w:val="28"/>
              </w:rPr>
              <w:t xml:space="preserve">Статья 5.  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7B1F29" w:rsidRPr="007B1F29" w:rsidRDefault="007B1F29" w:rsidP="007B1F29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7B1F29">
              <w:rPr>
                <w:b/>
                <w:sz w:val="28"/>
                <w:szCs w:val="28"/>
              </w:rPr>
              <w:t>Бюджетные ассигнования  бюджета поселений на 2023 год и на плановый период 2024 и 2025 годов</w:t>
            </w:r>
          </w:p>
        </w:tc>
      </w:tr>
    </w:tbl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 xml:space="preserve"> 1. Утвердить ведомственную структуру  расходов бюджета: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 xml:space="preserve">1) на 2023 год и на плановый период 2024 и 2025 годов согласно </w:t>
      </w:r>
      <w:r w:rsidRPr="007B1F29">
        <w:rPr>
          <w:b/>
          <w:sz w:val="28"/>
          <w:szCs w:val="28"/>
        </w:rPr>
        <w:t>приложению  4</w:t>
      </w:r>
      <w:r w:rsidRPr="007B1F29">
        <w:rPr>
          <w:sz w:val="28"/>
          <w:szCs w:val="28"/>
        </w:rPr>
        <w:t xml:space="preserve"> к настоящему Решению Совета народных депутатов Левороссошанского сельского поселения Каширского муниципального района Воронежской области.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 xml:space="preserve">  2.  Утвердить   распределение бюджетных ассигнований по разделам и подразделам, целевым статьям (муниципальным программам Левороссошанского сельского поселения):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 xml:space="preserve">1) на 2023 год и на плановый период 2024 и 2025 годов согласно </w:t>
      </w:r>
      <w:r w:rsidRPr="007B1F29">
        <w:rPr>
          <w:b/>
          <w:sz w:val="28"/>
          <w:szCs w:val="28"/>
        </w:rPr>
        <w:t>приложению  5</w:t>
      </w:r>
      <w:r w:rsidRPr="007B1F29">
        <w:rPr>
          <w:sz w:val="28"/>
          <w:szCs w:val="28"/>
        </w:rPr>
        <w:t xml:space="preserve"> к настоящему Решению Совета народных депутатов </w:t>
      </w:r>
      <w:r w:rsidRPr="007B1F29">
        <w:rPr>
          <w:sz w:val="28"/>
          <w:szCs w:val="28"/>
        </w:rPr>
        <w:lastRenderedPageBreak/>
        <w:t>Левороссошанского сельского поселения Каширского муниципального   Воронежской области .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>3. Утвердить распределение бюджетных ассигнований по целевым статьям (муниципальных программ Левороссошанского сельского поселения), группам видов расходов , разделам, подразделам классификации расходов местного бюджета: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 xml:space="preserve">1) на 2023 год и на плановый период 2024 и 2025 годов согласно </w:t>
      </w:r>
      <w:r w:rsidRPr="007B1F29">
        <w:rPr>
          <w:b/>
          <w:sz w:val="28"/>
          <w:szCs w:val="28"/>
        </w:rPr>
        <w:t>приложению  6</w:t>
      </w:r>
      <w:r w:rsidRPr="007B1F29">
        <w:rPr>
          <w:sz w:val="28"/>
          <w:szCs w:val="28"/>
        </w:rPr>
        <w:t xml:space="preserve"> к настоящему Решению Совета народных депутатов Левороссошанского сельского поселения Каширского муниципального района Воронежской области.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>4. Утвердить объем бюджетных ассигнований муниципального дорожного фонда Левороссошанского сельского поселения Каширского муниципального района на 2023 год в сумме  926,0 тыс. рублей  и на плановый период  2024 год в сумме 1005,0 тыс. рублей,  2025 год в сумме 1123,0 тыс. рублей.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>. Установить, что средства муниципального дорожного фонда Левороссошанского сельского поселения направляются на: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>- проектирование , строительство (реконструкцию) автомобильных дорог общего пользования муниципального или межмуниципального значения и искусственных сооружений на них , в том числе на проектирование , строительство (реконструкцию) автомобильных дорог общего пользования муниципального или межмуниципального значения с твердым покрытием до сельских населенных пунктов ,не имеющих круглогодичной связи с сетью автомобильных дорог общего пользования ;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>- капитальный ремонт и содержание автомобильных дорог общего пользования муниципальных или межмуниципального значения и искусственных сооружений на них ;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>- погашение задолженности по бюджетным кредитам, полученным из областного бюджета на строительство (реконструкцию),капитальный ремонт , ремонт и содержание автомобильных дорог общего пользования и на осуществление расходов на обслуживание долговых обязательств , связанных с использованием указанных кредитов.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7B1F29" w:rsidRPr="007B1F29" w:rsidTr="00BB28E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B1F29" w:rsidRPr="007B1F29" w:rsidRDefault="007B1F29" w:rsidP="007B1F29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snapToGrid w:val="0"/>
                <w:sz w:val="30"/>
                <w:szCs w:val="30"/>
              </w:rPr>
            </w:pPr>
            <w:r w:rsidRPr="007B1F29">
              <w:rPr>
                <w:snapToGrid w:val="0"/>
                <w:sz w:val="30"/>
                <w:szCs w:val="30"/>
              </w:rPr>
              <w:t>Статья 6.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7B1F29" w:rsidRPr="007B1F29" w:rsidRDefault="007B1F29" w:rsidP="007B1F29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7B1F29">
              <w:rPr>
                <w:b/>
                <w:sz w:val="28"/>
                <w:szCs w:val="28"/>
              </w:rPr>
              <w:t>Особенности использования бюджетных ассигнований по обеспечению деятельности органа местного самоуправления и муниципальных казенных учреждений.</w:t>
            </w:r>
          </w:p>
        </w:tc>
      </w:tr>
    </w:tbl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 xml:space="preserve">1. Исполнительные органы Левороссошанского сельского поселения не вправе принимать решения, приводящие в 2023 году к превышению нормативов формирования расходов на оплату труда муниципальных служащих в органах местного самоуправления Левороссошанского сельского поселения и работников муниципальных казенных учреждений поселения, за исключением установленных федеральным законодательством случаев передачи отдельных государственных полномочий Российской Федерации </w:t>
      </w:r>
      <w:r w:rsidRPr="007B1F29">
        <w:rPr>
          <w:sz w:val="28"/>
          <w:szCs w:val="28"/>
        </w:rPr>
        <w:lastRenderedPageBreak/>
        <w:t>органам муниципальной власти Левороссошанского сельского поселения Каширского муниципального района , осуществляемых за счет субвенций из областного бюджета.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7020"/>
      </w:tblGrid>
      <w:tr w:rsidR="007B1F29" w:rsidRPr="007B1F29" w:rsidTr="00BB28EC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7B1F29" w:rsidRPr="007B1F29" w:rsidRDefault="007B1F29" w:rsidP="007B1F29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snapToGrid w:val="0"/>
                <w:sz w:val="30"/>
                <w:szCs w:val="30"/>
              </w:rPr>
            </w:pPr>
            <w:r w:rsidRPr="007B1F29">
              <w:rPr>
                <w:b/>
                <w:sz w:val="28"/>
                <w:szCs w:val="28"/>
              </w:rPr>
              <w:t xml:space="preserve">Статья 7.   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7B1F29" w:rsidRPr="007B1F29" w:rsidRDefault="007B1F29" w:rsidP="007B1F29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bCs/>
                <w:snapToGrid w:val="0"/>
                <w:sz w:val="30"/>
                <w:szCs w:val="30"/>
              </w:rPr>
            </w:pPr>
            <w:r w:rsidRPr="007B1F29">
              <w:rPr>
                <w:b/>
                <w:bCs/>
                <w:snapToGrid w:val="0"/>
                <w:sz w:val="30"/>
                <w:szCs w:val="30"/>
              </w:rPr>
              <w:t xml:space="preserve"> </w:t>
            </w:r>
            <w:r w:rsidRPr="007B1F29">
              <w:rPr>
                <w:b/>
                <w:bCs/>
                <w:snapToGrid w:val="0"/>
                <w:sz w:val="28"/>
                <w:szCs w:val="28"/>
              </w:rPr>
              <w:t>Особенности исполнение бюджета поселения в</w:t>
            </w:r>
            <w:r w:rsidRPr="007B1F29">
              <w:rPr>
                <w:b/>
                <w:bCs/>
                <w:snapToGrid w:val="0"/>
                <w:sz w:val="30"/>
                <w:szCs w:val="30"/>
              </w:rPr>
              <w:t xml:space="preserve"> </w:t>
            </w:r>
            <w:r w:rsidRPr="007B1F29">
              <w:rPr>
                <w:b/>
                <w:bCs/>
                <w:snapToGrid w:val="0"/>
                <w:sz w:val="28"/>
                <w:szCs w:val="28"/>
              </w:rPr>
              <w:t>2023 году</w:t>
            </w:r>
          </w:p>
        </w:tc>
      </w:tr>
    </w:tbl>
    <w:p w:rsidR="007B1F29" w:rsidRPr="007B1F29" w:rsidRDefault="007B1F29" w:rsidP="007B1F29">
      <w:pPr>
        <w:jc w:val="both"/>
        <w:rPr>
          <w:snapToGrid w:val="0"/>
          <w:sz w:val="28"/>
          <w:szCs w:val="28"/>
        </w:rPr>
      </w:pPr>
      <w:r w:rsidRPr="007B1F29">
        <w:rPr>
          <w:snapToGrid w:val="0"/>
          <w:sz w:val="28"/>
          <w:szCs w:val="28"/>
        </w:rPr>
        <w:t xml:space="preserve">           </w:t>
      </w:r>
    </w:p>
    <w:p w:rsidR="007B1F29" w:rsidRPr="007B1F29" w:rsidRDefault="007B1F29" w:rsidP="007B1F29">
      <w:pPr>
        <w:jc w:val="both"/>
        <w:rPr>
          <w:snapToGrid w:val="0"/>
          <w:sz w:val="28"/>
          <w:szCs w:val="28"/>
        </w:rPr>
      </w:pPr>
      <w:r w:rsidRPr="007B1F29">
        <w:rPr>
          <w:snapToGrid w:val="0"/>
          <w:sz w:val="28"/>
          <w:szCs w:val="28"/>
        </w:rPr>
        <w:t xml:space="preserve">             1.  Установить , что остатки средств бюджета сельского поселения по состоянию на 1 января 2023 года могут направляться в 2023 году в соответствии со статьей 242 Бюджетного кодекса Российской Федерации.</w:t>
      </w:r>
    </w:p>
    <w:p w:rsidR="007B1F29" w:rsidRPr="007B1F29" w:rsidRDefault="007B1F29" w:rsidP="007B1F29">
      <w:pPr>
        <w:jc w:val="both"/>
        <w:rPr>
          <w:snapToGrid w:val="0"/>
          <w:sz w:val="28"/>
          <w:szCs w:val="28"/>
        </w:rPr>
      </w:pPr>
      <w:r w:rsidRPr="007B1F29">
        <w:rPr>
          <w:snapToGrid w:val="0"/>
          <w:sz w:val="28"/>
          <w:szCs w:val="28"/>
        </w:rPr>
        <w:t xml:space="preserve">             2.  Установить в соответствии с решением Совета  народных депутатов Левороссошанского сельского поселения № 221 от 19.06.2020 года « Об утверждении положения о бюджетном процессе в Левороссошанском сельском поселении Каширского муниципального района Воронежской области» следующие основания для внесения изменений в показатели сводной бюджетной росписи сельского поселения , связанные с особенностями исполнения бюджета поселения и ( или)  распределения бюджетных ассигнований:</w:t>
      </w:r>
    </w:p>
    <w:p w:rsidR="007B1F29" w:rsidRPr="007B1F29" w:rsidRDefault="007B1F29" w:rsidP="007B1F29">
      <w:pPr>
        <w:jc w:val="both"/>
        <w:rPr>
          <w:snapToGrid w:val="0"/>
          <w:sz w:val="28"/>
          <w:szCs w:val="28"/>
        </w:rPr>
      </w:pPr>
      <w:r w:rsidRPr="007B1F29">
        <w:rPr>
          <w:snapToGrid w:val="0"/>
          <w:sz w:val="28"/>
          <w:szCs w:val="28"/>
        </w:rPr>
        <w:t xml:space="preserve">            - направление остатков средств поселения , предусмотренных частью 2  настоящей статьи;</w:t>
      </w:r>
    </w:p>
    <w:p w:rsidR="007B1F29" w:rsidRPr="007B1F29" w:rsidRDefault="007B1F29" w:rsidP="007B1F29">
      <w:pPr>
        <w:jc w:val="both"/>
        <w:rPr>
          <w:snapToGrid w:val="0"/>
          <w:sz w:val="28"/>
          <w:szCs w:val="28"/>
        </w:rPr>
      </w:pPr>
      <w:r w:rsidRPr="007B1F29">
        <w:rPr>
          <w:snapToGrid w:val="0"/>
          <w:sz w:val="28"/>
          <w:szCs w:val="28"/>
        </w:rPr>
        <w:t xml:space="preserve">            -  изменение бюджетной классификации РФ в соответствии с нормативно-правовыми актами Российской Федерации. </w:t>
      </w:r>
    </w:p>
    <w:p w:rsidR="007B1F29" w:rsidRPr="007B1F29" w:rsidRDefault="007B1F29" w:rsidP="007B1F29">
      <w:pPr>
        <w:jc w:val="both"/>
        <w:rPr>
          <w:snapToGrid w:val="0"/>
          <w:sz w:val="28"/>
          <w:szCs w:val="28"/>
        </w:rPr>
      </w:pPr>
      <w:r w:rsidRPr="007B1F29">
        <w:rPr>
          <w:snapToGrid w:val="0"/>
          <w:sz w:val="28"/>
          <w:szCs w:val="28"/>
        </w:rPr>
        <w:t xml:space="preserve">             3. Установить , что исполнение бюджета поселения по казначейской  системе осуществляется финансовым органом администрации муниципального образования с использованием лицевых счетов бюджетных средств , открытых в органе , осуществляющем кассовое обслуживание исполнения бюджета поселения и в соответствии с законодательством Российской Федерации и законодательством Воронежской области.</w:t>
      </w:r>
    </w:p>
    <w:p w:rsidR="007B1F29" w:rsidRPr="007B1F29" w:rsidRDefault="007B1F29" w:rsidP="007B1F29">
      <w:pPr>
        <w:jc w:val="both"/>
        <w:rPr>
          <w:snapToGrid w:val="0"/>
          <w:sz w:val="28"/>
          <w:szCs w:val="28"/>
        </w:rPr>
      </w:pPr>
      <w:r w:rsidRPr="007B1F29">
        <w:rPr>
          <w:snapToGrid w:val="0"/>
          <w:sz w:val="28"/>
          <w:szCs w:val="28"/>
        </w:rPr>
        <w:t xml:space="preserve">             4. Установить , что кассовое обслуживание исполнения бюджета сельского поселения осуществляется органом , осуществляющим кассовое  исполнения бюджета сельского поселения , на основании соглашения и на безвозмездной основе.</w:t>
      </w:r>
    </w:p>
    <w:p w:rsidR="007B1F29" w:rsidRPr="007B1F29" w:rsidRDefault="007B1F29" w:rsidP="007B1F29">
      <w:pPr>
        <w:jc w:val="both"/>
        <w:rPr>
          <w:snapToGrid w:val="0"/>
          <w:sz w:val="28"/>
          <w:szCs w:val="28"/>
        </w:rPr>
      </w:pPr>
      <w:r w:rsidRPr="007B1F29">
        <w:rPr>
          <w:snapToGrid w:val="0"/>
          <w:sz w:val="28"/>
          <w:szCs w:val="28"/>
        </w:rPr>
        <w:t xml:space="preserve">            5. Законодательные и иные нормативные правовые акты , не обеспеченные источниками финансирования в бюджете на  2023 год не подлежат исполнению. В случае если расходы на реализацию законодательного и иного нормативного правового акта частично ( не в полной мере ) обеспечены источниками финансирования в бюджете , такой нормативный правовой акт реализуется в пределах средств , предусмотренных бюджетом сельского поселения на 2023 год.</w:t>
      </w:r>
    </w:p>
    <w:p w:rsidR="007B1F29" w:rsidRPr="007B1F29" w:rsidRDefault="007B1F29" w:rsidP="007B1F29">
      <w:pPr>
        <w:jc w:val="both"/>
        <w:rPr>
          <w:snapToGrid w:val="0"/>
          <w:sz w:val="28"/>
          <w:szCs w:val="28"/>
        </w:rPr>
      </w:pPr>
    </w:p>
    <w:p w:rsidR="007B1F29" w:rsidRPr="007B1F29" w:rsidRDefault="007B1F29" w:rsidP="007B1F29">
      <w:pPr>
        <w:jc w:val="both"/>
        <w:rPr>
          <w:snapToGrid w:val="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7B1F29" w:rsidRPr="007B1F29" w:rsidTr="00BB28E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B1F29" w:rsidRPr="007B1F29" w:rsidRDefault="007B1F29" w:rsidP="007B1F29">
            <w:pPr>
              <w:keepNext/>
              <w:keepLines/>
              <w:widowControl w:val="0"/>
              <w:spacing w:before="240" w:after="60"/>
              <w:outlineLvl w:val="1"/>
              <w:rPr>
                <w:snapToGrid w:val="0"/>
                <w:sz w:val="30"/>
                <w:szCs w:val="30"/>
              </w:rPr>
            </w:pPr>
            <w:r w:rsidRPr="007B1F29">
              <w:rPr>
                <w:b/>
                <w:sz w:val="28"/>
                <w:szCs w:val="28"/>
              </w:rPr>
              <w:lastRenderedPageBreak/>
              <w:t xml:space="preserve">Статья 8.  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7B1F29" w:rsidRPr="007B1F29" w:rsidRDefault="007B1F29" w:rsidP="007B1F29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b/>
                <w:snapToGrid w:val="0"/>
                <w:sz w:val="28"/>
                <w:szCs w:val="28"/>
              </w:rPr>
            </w:pPr>
            <w:r w:rsidRPr="007B1F29">
              <w:rPr>
                <w:b/>
                <w:snapToGrid w:val="0"/>
                <w:sz w:val="28"/>
                <w:szCs w:val="28"/>
              </w:rPr>
              <w:t>Особенности использования бюджетных ассигнований для финансирования договоров ( государственных контрактов), заключаемых бюджетными учреждениями .</w:t>
            </w:r>
          </w:p>
        </w:tc>
      </w:tr>
    </w:tbl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1F29" w:rsidRPr="007B1F29" w:rsidRDefault="007B1F29" w:rsidP="007B1F29">
      <w:pPr>
        <w:jc w:val="both"/>
        <w:rPr>
          <w:sz w:val="28"/>
          <w:szCs w:val="28"/>
        </w:rPr>
      </w:pPr>
      <w:r w:rsidRPr="007B1F29">
        <w:rPr>
          <w:sz w:val="28"/>
          <w:szCs w:val="28"/>
        </w:rPr>
        <w:t>1. Установить, что заключение и оплата органом местного самоуправления Левороссошанского сельского поселения муниципальных контрактов и иных договоров, исполнения которых осуществляется за счет средств бюджета поселения, производится в пределах утвержденных им лимитов бюджетных обязательств в соответствии с классификацией расходов бюджета поселения.</w:t>
      </w:r>
    </w:p>
    <w:p w:rsidR="007B1F29" w:rsidRPr="007B1F29" w:rsidRDefault="007B1F29" w:rsidP="007B1F29">
      <w:pPr>
        <w:jc w:val="both"/>
        <w:rPr>
          <w:sz w:val="28"/>
          <w:szCs w:val="28"/>
        </w:rPr>
      </w:pPr>
    </w:p>
    <w:p w:rsidR="007B1F29" w:rsidRPr="007B1F29" w:rsidRDefault="007B1F29" w:rsidP="007B1F29">
      <w:pPr>
        <w:jc w:val="center"/>
        <w:rPr>
          <w:b/>
          <w:sz w:val="28"/>
          <w:szCs w:val="28"/>
          <w:lang w:eastAsia="en-US"/>
        </w:rPr>
      </w:pPr>
      <w:r w:rsidRPr="007B1F29">
        <w:rPr>
          <w:rFonts w:ascii="Calibri" w:hAnsi="Calibri"/>
          <w:b/>
          <w:sz w:val="28"/>
          <w:szCs w:val="28"/>
          <w:lang w:eastAsia="en-US"/>
        </w:rPr>
        <w:t xml:space="preserve">Статья 9.   </w:t>
      </w:r>
      <w:r w:rsidRPr="007B1F29">
        <w:rPr>
          <w:b/>
          <w:sz w:val="28"/>
          <w:szCs w:val="28"/>
          <w:lang w:eastAsia="en-US"/>
        </w:rPr>
        <w:t>Муниципальные внутренние заимствования Левороссошанского</w:t>
      </w:r>
    </w:p>
    <w:p w:rsidR="007B1F29" w:rsidRPr="007B1F29" w:rsidRDefault="007B1F29" w:rsidP="007B1F29">
      <w:pPr>
        <w:jc w:val="center"/>
        <w:rPr>
          <w:b/>
          <w:sz w:val="28"/>
          <w:szCs w:val="28"/>
          <w:lang w:eastAsia="en-US"/>
        </w:rPr>
      </w:pPr>
      <w:r w:rsidRPr="007B1F29">
        <w:rPr>
          <w:b/>
          <w:sz w:val="28"/>
          <w:szCs w:val="28"/>
          <w:lang w:eastAsia="en-US"/>
        </w:rPr>
        <w:t>сельского поселения , муниципальный внутренний долг</w:t>
      </w:r>
    </w:p>
    <w:p w:rsidR="007B1F29" w:rsidRPr="007B1F29" w:rsidRDefault="007B1F29" w:rsidP="007B1F29">
      <w:pPr>
        <w:jc w:val="center"/>
        <w:rPr>
          <w:b/>
          <w:sz w:val="28"/>
          <w:szCs w:val="28"/>
          <w:lang w:eastAsia="en-US"/>
        </w:rPr>
      </w:pPr>
      <w:r w:rsidRPr="007B1F29">
        <w:rPr>
          <w:b/>
          <w:sz w:val="28"/>
          <w:szCs w:val="28"/>
          <w:lang w:eastAsia="en-US"/>
        </w:rPr>
        <w:t>Левороссошанского сельского поселения.</w:t>
      </w:r>
    </w:p>
    <w:p w:rsidR="007B1F29" w:rsidRPr="007B1F29" w:rsidRDefault="007B1F29" w:rsidP="007B1F29">
      <w:pPr>
        <w:jc w:val="center"/>
        <w:rPr>
          <w:b/>
          <w:sz w:val="28"/>
          <w:szCs w:val="28"/>
          <w:lang w:eastAsia="en-US"/>
        </w:rPr>
      </w:pPr>
    </w:p>
    <w:p w:rsidR="007B1F29" w:rsidRPr="007B1F29" w:rsidRDefault="007B1F29" w:rsidP="007B1F29">
      <w:pPr>
        <w:jc w:val="both"/>
        <w:rPr>
          <w:sz w:val="28"/>
          <w:szCs w:val="28"/>
          <w:lang w:eastAsia="en-US"/>
        </w:rPr>
      </w:pPr>
      <w:r w:rsidRPr="007B1F29">
        <w:rPr>
          <w:b/>
          <w:sz w:val="28"/>
          <w:szCs w:val="28"/>
          <w:lang w:eastAsia="en-US"/>
        </w:rPr>
        <w:t xml:space="preserve">          </w:t>
      </w:r>
      <w:r w:rsidRPr="007B1F29">
        <w:rPr>
          <w:sz w:val="28"/>
          <w:szCs w:val="28"/>
          <w:lang w:eastAsia="en-US"/>
        </w:rPr>
        <w:t xml:space="preserve">        1. Установить верхний предел муниципального внутреннего долга Левороссошанского сельского поселения Каширского муниципального района Воронежской области:</w:t>
      </w:r>
    </w:p>
    <w:p w:rsidR="007B1F29" w:rsidRPr="007B1F29" w:rsidRDefault="007B1F29" w:rsidP="007B1F29">
      <w:pPr>
        <w:jc w:val="both"/>
        <w:rPr>
          <w:sz w:val="28"/>
          <w:szCs w:val="28"/>
          <w:lang w:eastAsia="en-US"/>
        </w:rPr>
      </w:pPr>
      <w:r w:rsidRPr="007B1F29">
        <w:rPr>
          <w:sz w:val="28"/>
          <w:szCs w:val="28"/>
          <w:lang w:eastAsia="en-US"/>
        </w:rPr>
        <w:t xml:space="preserve">-   на 1 января 2024 года верхний предел муниципального внутреннего долга в сумме </w:t>
      </w:r>
      <w:r w:rsidRPr="007B1F29">
        <w:rPr>
          <w:b/>
          <w:sz w:val="28"/>
          <w:szCs w:val="28"/>
          <w:lang w:eastAsia="en-US"/>
        </w:rPr>
        <w:t xml:space="preserve">0,0 </w:t>
      </w:r>
      <w:r w:rsidRPr="007B1F29">
        <w:rPr>
          <w:sz w:val="28"/>
          <w:szCs w:val="28"/>
          <w:lang w:eastAsia="en-US"/>
        </w:rPr>
        <w:t xml:space="preserve">тыс. рублей, в том числе верхний предел долга по муниципальным гарантиям Левороссошанского сельского поселения на 1 января 2024 года </w:t>
      </w:r>
      <w:r w:rsidRPr="007B1F29">
        <w:rPr>
          <w:b/>
          <w:sz w:val="28"/>
          <w:szCs w:val="28"/>
          <w:lang w:eastAsia="en-US"/>
        </w:rPr>
        <w:t xml:space="preserve">0,0 </w:t>
      </w:r>
      <w:r w:rsidRPr="007B1F29">
        <w:rPr>
          <w:sz w:val="28"/>
          <w:szCs w:val="28"/>
          <w:lang w:eastAsia="en-US"/>
        </w:rPr>
        <w:t>тыс. рублей;</w:t>
      </w:r>
    </w:p>
    <w:p w:rsidR="007B1F29" w:rsidRPr="007B1F29" w:rsidRDefault="007B1F29" w:rsidP="007B1F29">
      <w:pPr>
        <w:jc w:val="both"/>
        <w:rPr>
          <w:sz w:val="28"/>
          <w:szCs w:val="28"/>
          <w:lang w:eastAsia="en-US"/>
        </w:rPr>
      </w:pPr>
      <w:r w:rsidRPr="007B1F29">
        <w:rPr>
          <w:sz w:val="28"/>
          <w:szCs w:val="28"/>
          <w:lang w:eastAsia="en-US"/>
        </w:rPr>
        <w:t xml:space="preserve">-     на 1 января 2025 года верхний предел муниципального внутреннего долга </w:t>
      </w:r>
      <w:r w:rsidRPr="007B1F29">
        <w:rPr>
          <w:b/>
          <w:sz w:val="28"/>
          <w:szCs w:val="28"/>
          <w:lang w:eastAsia="en-US"/>
        </w:rPr>
        <w:t xml:space="preserve">0,0 </w:t>
      </w:r>
      <w:r w:rsidRPr="007B1F29">
        <w:rPr>
          <w:sz w:val="28"/>
          <w:szCs w:val="28"/>
          <w:lang w:eastAsia="en-US"/>
        </w:rPr>
        <w:t xml:space="preserve">тыс. рублей, в том числе верхний предел долга по муниципальным гарантиям Левороссошанского сельского поселения на 1 января 2025 года </w:t>
      </w:r>
      <w:r w:rsidRPr="007B1F29">
        <w:rPr>
          <w:b/>
          <w:sz w:val="28"/>
          <w:szCs w:val="28"/>
          <w:lang w:eastAsia="en-US"/>
        </w:rPr>
        <w:t xml:space="preserve">0,0 </w:t>
      </w:r>
      <w:r w:rsidRPr="007B1F29">
        <w:rPr>
          <w:sz w:val="28"/>
          <w:szCs w:val="28"/>
          <w:lang w:eastAsia="en-US"/>
        </w:rPr>
        <w:t>тыс. рублей;</w:t>
      </w:r>
    </w:p>
    <w:p w:rsidR="007B1F29" w:rsidRPr="007B1F29" w:rsidRDefault="007B1F29" w:rsidP="007B1F29">
      <w:pPr>
        <w:jc w:val="both"/>
        <w:rPr>
          <w:sz w:val="28"/>
          <w:szCs w:val="28"/>
          <w:lang w:eastAsia="en-US"/>
        </w:rPr>
      </w:pPr>
      <w:r w:rsidRPr="007B1F29">
        <w:rPr>
          <w:sz w:val="28"/>
          <w:szCs w:val="28"/>
          <w:lang w:eastAsia="en-US"/>
        </w:rPr>
        <w:t xml:space="preserve">-      на 1 января 2026 года верхний предел муниципального внутреннего долга в сумме </w:t>
      </w:r>
      <w:r w:rsidRPr="007B1F29">
        <w:rPr>
          <w:b/>
          <w:sz w:val="28"/>
          <w:szCs w:val="28"/>
          <w:lang w:eastAsia="en-US"/>
        </w:rPr>
        <w:t xml:space="preserve">0,0 </w:t>
      </w:r>
      <w:r w:rsidRPr="007B1F29">
        <w:rPr>
          <w:sz w:val="28"/>
          <w:szCs w:val="28"/>
          <w:lang w:eastAsia="en-US"/>
        </w:rPr>
        <w:t xml:space="preserve">тыс. рублей, в том числе верхний предел долга по муниципальным гарантиям Левороссошанского сельского поселения на 1 января 2026 года </w:t>
      </w:r>
      <w:r w:rsidRPr="007B1F29">
        <w:rPr>
          <w:b/>
          <w:sz w:val="28"/>
          <w:szCs w:val="28"/>
          <w:lang w:eastAsia="en-US"/>
        </w:rPr>
        <w:t xml:space="preserve">0,0 </w:t>
      </w:r>
      <w:r w:rsidRPr="007B1F29">
        <w:rPr>
          <w:sz w:val="28"/>
          <w:szCs w:val="28"/>
          <w:lang w:eastAsia="en-US"/>
        </w:rPr>
        <w:t>тыс. рублей.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7B1F29" w:rsidRPr="007B1F29" w:rsidTr="00BB28E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B1F29" w:rsidRPr="007B1F29" w:rsidRDefault="007B1F29" w:rsidP="007B1F29">
            <w:pPr>
              <w:keepNext/>
              <w:keepLines/>
              <w:widowControl w:val="0"/>
              <w:spacing w:before="240" w:after="60"/>
              <w:jc w:val="right"/>
              <w:outlineLvl w:val="1"/>
              <w:rPr>
                <w:snapToGrid w:val="0"/>
                <w:sz w:val="30"/>
                <w:szCs w:val="30"/>
              </w:rPr>
            </w:pPr>
            <w:r w:rsidRPr="007B1F29">
              <w:rPr>
                <w:b/>
                <w:sz w:val="28"/>
                <w:szCs w:val="28"/>
              </w:rPr>
              <w:t xml:space="preserve">Статья 10.  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7B1F29" w:rsidRPr="007B1F29" w:rsidRDefault="007B1F29" w:rsidP="007B1F29">
            <w:pPr>
              <w:keepNext/>
              <w:keepLines/>
              <w:widowControl w:val="0"/>
              <w:spacing w:before="240" w:after="60"/>
              <w:jc w:val="both"/>
              <w:outlineLvl w:val="1"/>
              <w:rPr>
                <w:snapToGrid w:val="0"/>
                <w:sz w:val="30"/>
                <w:szCs w:val="30"/>
              </w:rPr>
            </w:pPr>
            <w:r w:rsidRPr="007B1F29">
              <w:rPr>
                <w:b/>
                <w:sz w:val="28"/>
                <w:szCs w:val="28"/>
              </w:rPr>
              <w:t>Вступление в силу настоящего Решения Совета народных депутатов Левороссошанского сельского поселения  Каширского муниципального района</w:t>
            </w:r>
          </w:p>
        </w:tc>
      </w:tr>
    </w:tbl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>Настоящее Решение Совета народных депутатов Левороссошанского сельского поселения Каширского муниципального района Воронежской области  вступает в силу с 1 января 2023 года.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>Глава Левороссошанского</w:t>
      </w:r>
    </w:p>
    <w:p w:rsidR="007B1F29" w:rsidRPr="007B1F29" w:rsidRDefault="007B1F29" w:rsidP="007B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F29">
        <w:rPr>
          <w:sz w:val="28"/>
          <w:szCs w:val="28"/>
        </w:rPr>
        <w:t>сельского поселения</w:t>
      </w:r>
      <w:r w:rsidRPr="007B1F29">
        <w:rPr>
          <w:sz w:val="28"/>
          <w:szCs w:val="28"/>
        </w:rPr>
        <w:tab/>
      </w:r>
      <w:r w:rsidRPr="007B1F29">
        <w:rPr>
          <w:sz w:val="28"/>
          <w:szCs w:val="28"/>
        </w:rPr>
        <w:tab/>
      </w:r>
      <w:r w:rsidRPr="007B1F29">
        <w:rPr>
          <w:sz w:val="28"/>
          <w:szCs w:val="28"/>
        </w:rPr>
        <w:tab/>
      </w:r>
      <w:r w:rsidRPr="007B1F29">
        <w:rPr>
          <w:sz w:val="28"/>
          <w:szCs w:val="28"/>
        </w:rPr>
        <w:tab/>
      </w:r>
      <w:r w:rsidRPr="007B1F2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Pr="007B1F29">
        <w:rPr>
          <w:sz w:val="28"/>
          <w:szCs w:val="28"/>
        </w:rPr>
        <w:t>А.В. Лячин</w:t>
      </w:r>
    </w:p>
    <w:p w:rsidR="007B1F29" w:rsidRPr="007B1F29" w:rsidRDefault="007B1F29" w:rsidP="007B1F2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jc w:val="center"/>
        <w:rPr>
          <w:b/>
        </w:rPr>
      </w:pPr>
      <w:r w:rsidRPr="007B1F29">
        <w:rPr>
          <w:b/>
        </w:rPr>
        <w:t xml:space="preserve">                                                                                                                     Приложение 1</w:t>
      </w:r>
    </w:p>
    <w:p w:rsidR="007B1F29" w:rsidRPr="007B1F29" w:rsidRDefault="007B1F29" w:rsidP="007B1F29">
      <w:pPr>
        <w:jc w:val="right"/>
      </w:pPr>
      <w:r w:rsidRPr="007B1F29">
        <w:t>к решению Совета народных депутатов</w:t>
      </w:r>
    </w:p>
    <w:p w:rsidR="007B1F29" w:rsidRPr="007B1F29" w:rsidRDefault="007B1F29" w:rsidP="007B1F29">
      <w:pPr>
        <w:jc w:val="right"/>
      </w:pPr>
      <w:r w:rsidRPr="007B1F29">
        <w:t>Левороссошанского сельского поселения</w:t>
      </w:r>
    </w:p>
    <w:p w:rsidR="007B1F29" w:rsidRPr="007B1F29" w:rsidRDefault="007B1F29" w:rsidP="007B1F29">
      <w:pPr>
        <w:jc w:val="right"/>
      </w:pPr>
      <w:r w:rsidRPr="007B1F29">
        <w:t xml:space="preserve"> от 23.12.2022 года №</w:t>
      </w:r>
      <w:r>
        <w:t xml:space="preserve"> </w:t>
      </w:r>
      <w:r w:rsidRPr="007B1F29">
        <w:t xml:space="preserve">92   </w:t>
      </w:r>
    </w:p>
    <w:p w:rsidR="007B1F29" w:rsidRPr="007B1F29" w:rsidRDefault="007B1F29" w:rsidP="007B1F29">
      <w:pPr>
        <w:jc w:val="right"/>
      </w:pPr>
    </w:p>
    <w:p w:rsidR="007B1F29" w:rsidRPr="007B1F29" w:rsidRDefault="007B1F29" w:rsidP="007B1F29">
      <w:pPr>
        <w:jc w:val="right"/>
        <w:rPr>
          <w:b/>
          <w:bCs/>
        </w:rPr>
      </w:pPr>
      <w:r w:rsidRPr="007B1F29">
        <w:t xml:space="preserve">                                                                                      </w:t>
      </w:r>
    </w:p>
    <w:p w:rsidR="007B1F29" w:rsidRPr="007B1F29" w:rsidRDefault="007B1F29" w:rsidP="007B1F29">
      <w:pPr>
        <w:jc w:val="center"/>
        <w:rPr>
          <w:b/>
          <w:bCs/>
          <w:sz w:val="28"/>
          <w:szCs w:val="28"/>
        </w:rPr>
      </w:pPr>
      <w:r w:rsidRPr="007B1F29">
        <w:rPr>
          <w:b/>
          <w:bCs/>
          <w:sz w:val="28"/>
          <w:szCs w:val="28"/>
        </w:rPr>
        <w:t>Поступление доходов в бюджет Левороссошанского сельского поселения</w:t>
      </w:r>
    </w:p>
    <w:p w:rsidR="007B1F29" w:rsidRPr="007B1F29" w:rsidRDefault="007B1F29" w:rsidP="007B1F29">
      <w:pPr>
        <w:jc w:val="center"/>
        <w:rPr>
          <w:b/>
          <w:bCs/>
          <w:sz w:val="28"/>
          <w:szCs w:val="28"/>
        </w:rPr>
      </w:pPr>
      <w:r w:rsidRPr="007B1F29">
        <w:rPr>
          <w:b/>
          <w:bCs/>
          <w:sz w:val="28"/>
          <w:szCs w:val="28"/>
        </w:rPr>
        <w:t>по кодам видов доходов , подвидов доходов на 2023 год и на плановый период 2024 и 2025 годов</w:t>
      </w:r>
    </w:p>
    <w:tbl>
      <w:tblPr>
        <w:tblpPr w:leftFromText="180" w:rightFromText="180" w:vertAnchor="text" w:tblpX="-934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0"/>
      </w:tblGrid>
      <w:tr w:rsidR="007B1F29" w:rsidRPr="007B1F29" w:rsidTr="00BB28EC">
        <w:trPr>
          <w:trHeight w:val="345"/>
        </w:trPr>
        <w:tc>
          <w:tcPr>
            <w:tcW w:w="7950" w:type="dxa"/>
            <w:tcBorders>
              <w:top w:val="nil"/>
              <w:bottom w:val="nil"/>
              <w:right w:val="nil"/>
            </w:tcBorders>
          </w:tcPr>
          <w:p w:rsidR="007B1F29" w:rsidRPr="007B1F29" w:rsidRDefault="007B1F29" w:rsidP="007B1F2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7B1F29" w:rsidRPr="007B1F29" w:rsidRDefault="007B1F29" w:rsidP="007B1F29">
      <w:pPr>
        <w:jc w:val="right"/>
        <w:rPr>
          <w:b/>
          <w:bCs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3918"/>
        <w:gridCol w:w="1044"/>
        <w:gridCol w:w="1020"/>
        <w:gridCol w:w="1020"/>
      </w:tblGrid>
      <w:tr w:rsidR="007B1F29" w:rsidRPr="007B1F29" w:rsidTr="00BB28EC">
        <w:trPr>
          <w:cantSplit/>
          <w:trHeight w:val="828"/>
        </w:trPr>
        <w:tc>
          <w:tcPr>
            <w:tcW w:w="2569" w:type="dxa"/>
          </w:tcPr>
          <w:p w:rsidR="007B1F29" w:rsidRPr="007B1F29" w:rsidRDefault="007B1F29" w:rsidP="007B1F29">
            <w:pPr>
              <w:rPr>
                <w:b/>
                <w:bCs/>
              </w:rPr>
            </w:pPr>
            <w:r w:rsidRPr="007B1F29">
              <w:rPr>
                <w:b/>
                <w:bCs/>
              </w:rPr>
              <w:t xml:space="preserve">  Код бюджетной классификации</w:t>
            </w:r>
          </w:p>
          <w:p w:rsidR="007B1F29" w:rsidRPr="007B1F29" w:rsidRDefault="007B1F29" w:rsidP="007B1F29">
            <w:pPr>
              <w:rPr>
                <w:b/>
                <w:bCs/>
              </w:rPr>
            </w:pPr>
          </w:p>
        </w:tc>
        <w:tc>
          <w:tcPr>
            <w:tcW w:w="3918" w:type="dxa"/>
          </w:tcPr>
          <w:p w:rsidR="007B1F29" w:rsidRPr="007B1F29" w:rsidRDefault="007B1F29" w:rsidP="007B1F29">
            <w:pPr>
              <w:jc w:val="center"/>
              <w:rPr>
                <w:b/>
                <w:bCs/>
              </w:rPr>
            </w:pPr>
            <w:r w:rsidRPr="007B1F29">
              <w:rPr>
                <w:b/>
                <w:bCs/>
              </w:rPr>
              <w:t>Наименование</w:t>
            </w:r>
          </w:p>
        </w:tc>
        <w:tc>
          <w:tcPr>
            <w:tcW w:w="1044" w:type="dxa"/>
          </w:tcPr>
          <w:p w:rsidR="007B1F29" w:rsidRPr="007B1F29" w:rsidRDefault="007B1F29" w:rsidP="007B1F29">
            <w:pPr>
              <w:jc w:val="center"/>
              <w:rPr>
                <w:b/>
                <w:bCs/>
              </w:rPr>
            </w:pPr>
            <w:r w:rsidRPr="007B1F29">
              <w:rPr>
                <w:b/>
                <w:bCs/>
              </w:rPr>
              <w:t>2023 г.</w:t>
            </w:r>
          </w:p>
          <w:p w:rsidR="007B1F29" w:rsidRPr="007B1F29" w:rsidRDefault="007B1F29" w:rsidP="007B1F29">
            <w:pPr>
              <w:jc w:val="center"/>
              <w:rPr>
                <w:b/>
                <w:bCs/>
              </w:rPr>
            </w:pPr>
            <w:r w:rsidRPr="007B1F29">
              <w:rPr>
                <w:b/>
                <w:bCs/>
              </w:rPr>
              <w:t>тыс. руб.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/>
                <w:bCs/>
              </w:rPr>
            </w:pPr>
            <w:r w:rsidRPr="007B1F29">
              <w:rPr>
                <w:b/>
                <w:bCs/>
              </w:rPr>
              <w:t>2024 г.</w:t>
            </w:r>
          </w:p>
          <w:p w:rsidR="007B1F29" w:rsidRPr="007B1F29" w:rsidRDefault="007B1F29" w:rsidP="007B1F29">
            <w:pPr>
              <w:jc w:val="center"/>
              <w:rPr>
                <w:b/>
                <w:bCs/>
              </w:rPr>
            </w:pPr>
            <w:r w:rsidRPr="007B1F29">
              <w:rPr>
                <w:b/>
                <w:bCs/>
              </w:rPr>
              <w:t>тыс. руб.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/>
                <w:bCs/>
              </w:rPr>
            </w:pPr>
            <w:r w:rsidRPr="007B1F29">
              <w:rPr>
                <w:b/>
                <w:bCs/>
              </w:rPr>
              <w:t>2025 г.</w:t>
            </w:r>
          </w:p>
          <w:p w:rsidR="007B1F29" w:rsidRPr="007B1F29" w:rsidRDefault="007B1F29" w:rsidP="007B1F29">
            <w:pPr>
              <w:jc w:val="center"/>
              <w:rPr>
                <w:b/>
                <w:bCs/>
              </w:rPr>
            </w:pPr>
            <w:r w:rsidRPr="007B1F29">
              <w:rPr>
                <w:b/>
                <w:bCs/>
              </w:rPr>
              <w:t>тыс. руб.</w:t>
            </w:r>
          </w:p>
        </w:tc>
      </w:tr>
      <w:tr w:rsidR="007B1F29" w:rsidRPr="007B1F29" w:rsidTr="00BB28EC">
        <w:trPr>
          <w:trHeight w:val="393"/>
        </w:trPr>
        <w:tc>
          <w:tcPr>
            <w:tcW w:w="2569" w:type="dxa"/>
          </w:tcPr>
          <w:p w:rsidR="007B1F29" w:rsidRPr="007B1F29" w:rsidRDefault="007B1F29" w:rsidP="007B1F29">
            <w:pPr>
              <w:jc w:val="both"/>
              <w:rPr>
                <w:b/>
                <w:bCs/>
              </w:rPr>
            </w:pPr>
            <w:r w:rsidRPr="007B1F29">
              <w:rPr>
                <w:b/>
                <w:bCs/>
              </w:rPr>
              <w:t>1 00 00000 00 0000 000</w:t>
            </w:r>
          </w:p>
        </w:tc>
        <w:tc>
          <w:tcPr>
            <w:tcW w:w="3918" w:type="dxa"/>
          </w:tcPr>
          <w:p w:rsidR="007B1F29" w:rsidRPr="007B1F29" w:rsidRDefault="007B1F29" w:rsidP="007B1F29">
            <w:pPr>
              <w:jc w:val="both"/>
              <w:rPr>
                <w:b/>
                <w:bCs/>
              </w:rPr>
            </w:pPr>
            <w:r w:rsidRPr="007B1F29">
              <w:rPr>
                <w:b/>
                <w:bCs/>
              </w:rPr>
              <w:t>ДОХОДЫ собственные</w:t>
            </w:r>
          </w:p>
          <w:p w:rsidR="007B1F29" w:rsidRPr="007B1F29" w:rsidRDefault="007B1F29" w:rsidP="007B1F29">
            <w:pPr>
              <w:jc w:val="both"/>
              <w:rPr>
                <w:b/>
                <w:bCs/>
              </w:rPr>
            </w:pPr>
          </w:p>
        </w:tc>
        <w:tc>
          <w:tcPr>
            <w:tcW w:w="1044" w:type="dxa"/>
          </w:tcPr>
          <w:p w:rsidR="007B1F29" w:rsidRPr="007B1F29" w:rsidRDefault="007B1F29" w:rsidP="007B1F29">
            <w:pPr>
              <w:jc w:val="center"/>
              <w:rPr>
                <w:b/>
                <w:bCs/>
              </w:rPr>
            </w:pPr>
            <w:r w:rsidRPr="007B1F29">
              <w:rPr>
                <w:b/>
                <w:bCs/>
              </w:rPr>
              <w:t>3850,7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/>
                <w:bCs/>
              </w:rPr>
            </w:pPr>
            <w:r w:rsidRPr="007B1F29">
              <w:rPr>
                <w:b/>
                <w:bCs/>
              </w:rPr>
              <w:t>3046,6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/>
                <w:bCs/>
              </w:rPr>
            </w:pPr>
            <w:r w:rsidRPr="007B1F29">
              <w:rPr>
                <w:b/>
                <w:bCs/>
              </w:rPr>
              <w:t>3196,0</w:t>
            </w:r>
          </w:p>
        </w:tc>
      </w:tr>
      <w:tr w:rsidR="007B1F29" w:rsidRPr="007B1F29" w:rsidTr="00BB28EC">
        <w:trPr>
          <w:trHeight w:val="543"/>
        </w:trPr>
        <w:tc>
          <w:tcPr>
            <w:tcW w:w="2569" w:type="dxa"/>
          </w:tcPr>
          <w:p w:rsidR="007B1F29" w:rsidRPr="007B1F29" w:rsidRDefault="007B1F29" w:rsidP="007B1F29">
            <w:pPr>
              <w:jc w:val="both"/>
              <w:rPr>
                <w:b/>
                <w:bCs/>
              </w:rPr>
            </w:pPr>
            <w:r w:rsidRPr="007B1F29">
              <w:rPr>
                <w:b/>
                <w:bCs/>
              </w:rPr>
              <w:t>1 01 02010 01 1000 110</w:t>
            </w:r>
          </w:p>
        </w:tc>
        <w:tc>
          <w:tcPr>
            <w:tcW w:w="3918" w:type="dxa"/>
          </w:tcPr>
          <w:p w:rsidR="007B1F29" w:rsidRPr="007B1F29" w:rsidRDefault="007B1F29" w:rsidP="007B1F29">
            <w:pPr>
              <w:jc w:val="both"/>
            </w:pPr>
            <w:r w:rsidRPr="007B1F29">
              <w:t>Налог на доходы физических лиц</w:t>
            </w:r>
          </w:p>
          <w:p w:rsidR="007B1F29" w:rsidRPr="007B1F29" w:rsidRDefault="007B1F29" w:rsidP="007B1F29">
            <w:pPr>
              <w:jc w:val="both"/>
            </w:pPr>
          </w:p>
        </w:tc>
        <w:tc>
          <w:tcPr>
            <w:tcW w:w="1044" w:type="dxa"/>
          </w:tcPr>
          <w:p w:rsidR="007B1F29" w:rsidRPr="007B1F29" w:rsidRDefault="007B1F29" w:rsidP="007B1F29">
            <w:pPr>
              <w:rPr>
                <w:bCs/>
              </w:rPr>
            </w:pPr>
            <w:r w:rsidRPr="007B1F29">
              <w:rPr>
                <w:bCs/>
              </w:rPr>
              <w:t>272,0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272,0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272,0</w:t>
            </w:r>
          </w:p>
        </w:tc>
      </w:tr>
      <w:tr w:rsidR="007B1F29" w:rsidRPr="007B1F29" w:rsidTr="00BB28EC">
        <w:tc>
          <w:tcPr>
            <w:tcW w:w="2569" w:type="dxa"/>
          </w:tcPr>
          <w:p w:rsidR="007B1F29" w:rsidRPr="007B1F29" w:rsidRDefault="007B1F29" w:rsidP="007B1F29">
            <w:pPr>
              <w:rPr>
                <w:b/>
                <w:bCs/>
              </w:rPr>
            </w:pPr>
            <w:r w:rsidRPr="007B1F29">
              <w:rPr>
                <w:b/>
                <w:bCs/>
              </w:rPr>
              <w:t>1 06 01030 10 1000 110</w:t>
            </w:r>
          </w:p>
        </w:tc>
        <w:tc>
          <w:tcPr>
            <w:tcW w:w="3918" w:type="dxa"/>
          </w:tcPr>
          <w:p w:rsidR="007B1F29" w:rsidRPr="007B1F29" w:rsidRDefault="007B1F29" w:rsidP="007B1F29">
            <w:r w:rsidRPr="007B1F29">
              <w:t>Налог на имущество физ.лиц</w:t>
            </w:r>
          </w:p>
          <w:p w:rsidR="007B1F29" w:rsidRPr="007B1F29" w:rsidRDefault="007B1F29" w:rsidP="007B1F29"/>
        </w:tc>
        <w:tc>
          <w:tcPr>
            <w:tcW w:w="1044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400,0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250,0</w:t>
            </w:r>
          </w:p>
          <w:p w:rsidR="007B1F29" w:rsidRPr="007B1F29" w:rsidRDefault="007B1F29" w:rsidP="007B1F29">
            <w:pPr>
              <w:jc w:val="center"/>
              <w:rPr>
                <w:bCs/>
              </w:rPr>
            </w:pP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250,0</w:t>
            </w:r>
          </w:p>
        </w:tc>
      </w:tr>
      <w:tr w:rsidR="007B1F29" w:rsidRPr="007B1F29" w:rsidTr="00BB28EC">
        <w:tc>
          <w:tcPr>
            <w:tcW w:w="2569" w:type="dxa"/>
          </w:tcPr>
          <w:p w:rsidR="007B1F29" w:rsidRPr="007B1F29" w:rsidRDefault="007B1F29" w:rsidP="007B1F29">
            <w:pPr>
              <w:rPr>
                <w:b/>
                <w:bCs/>
              </w:rPr>
            </w:pPr>
            <w:r w:rsidRPr="007B1F29">
              <w:rPr>
                <w:b/>
                <w:bCs/>
              </w:rPr>
              <w:t>1 06 06033 10 1000 110</w:t>
            </w:r>
          </w:p>
        </w:tc>
        <w:tc>
          <w:tcPr>
            <w:tcW w:w="3918" w:type="dxa"/>
          </w:tcPr>
          <w:p w:rsidR="007B1F29" w:rsidRPr="007B1F29" w:rsidRDefault="007B1F29" w:rsidP="007B1F29">
            <w:r w:rsidRPr="007B1F29">
              <w:t>Земельный налог</w:t>
            </w:r>
          </w:p>
          <w:p w:rsidR="007B1F29" w:rsidRPr="007B1F29" w:rsidRDefault="007B1F29" w:rsidP="007B1F29"/>
        </w:tc>
        <w:tc>
          <w:tcPr>
            <w:tcW w:w="1044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2998,7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2418,6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2565,0</w:t>
            </w:r>
          </w:p>
        </w:tc>
      </w:tr>
      <w:tr w:rsidR="007B1F29" w:rsidRPr="007B1F29" w:rsidTr="00BB28EC">
        <w:tc>
          <w:tcPr>
            <w:tcW w:w="2569" w:type="dxa"/>
          </w:tcPr>
          <w:p w:rsidR="007B1F29" w:rsidRPr="007B1F29" w:rsidRDefault="007B1F29" w:rsidP="007B1F29">
            <w:pPr>
              <w:rPr>
                <w:b/>
                <w:bCs/>
              </w:rPr>
            </w:pPr>
            <w:r w:rsidRPr="007B1F29">
              <w:rPr>
                <w:b/>
                <w:bCs/>
              </w:rPr>
              <w:t>1 05 03010  01 1000 110</w:t>
            </w:r>
          </w:p>
        </w:tc>
        <w:tc>
          <w:tcPr>
            <w:tcW w:w="3918" w:type="dxa"/>
          </w:tcPr>
          <w:p w:rsidR="007B1F29" w:rsidRPr="007B1F29" w:rsidRDefault="007B1F29" w:rsidP="007B1F29">
            <w:r w:rsidRPr="007B1F29">
              <w:t>Единый сельхоз.налог</w:t>
            </w:r>
          </w:p>
          <w:p w:rsidR="007B1F29" w:rsidRPr="007B1F29" w:rsidRDefault="007B1F29" w:rsidP="007B1F29"/>
        </w:tc>
        <w:tc>
          <w:tcPr>
            <w:tcW w:w="1044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100,0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71,0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71,0</w:t>
            </w:r>
          </w:p>
        </w:tc>
      </w:tr>
      <w:tr w:rsidR="007B1F29" w:rsidRPr="007B1F29" w:rsidTr="00BB28EC">
        <w:tc>
          <w:tcPr>
            <w:tcW w:w="2569" w:type="dxa"/>
          </w:tcPr>
          <w:p w:rsidR="007B1F29" w:rsidRPr="007B1F29" w:rsidRDefault="007B1F29" w:rsidP="007B1F29">
            <w:pPr>
              <w:rPr>
                <w:b/>
                <w:bCs/>
              </w:rPr>
            </w:pPr>
            <w:r w:rsidRPr="007B1F29">
              <w:rPr>
                <w:b/>
                <w:bCs/>
              </w:rPr>
              <w:t>1 13 01995 10 0000 130</w:t>
            </w:r>
          </w:p>
        </w:tc>
        <w:tc>
          <w:tcPr>
            <w:tcW w:w="3918" w:type="dxa"/>
          </w:tcPr>
          <w:p w:rsidR="007B1F29" w:rsidRPr="007B1F29" w:rsidRDefault="007B1F29" w:rsidP="007B1F29">
            <w:r w:rsidRPr="007B1F29">
              <w:t>Прочие доходы бюджетов поселений от оказания платных услуг</w:t>
            </w:r>
          </w:p>
        </w:tc>
        <w:tc>
          <w:tcPr>
            <w:tcW w:w="1044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70,0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30,0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30,0</w:t>
            </w:r>
          </w:p>
        </w:tc>
      </w:tr>
      <w:tr w:rsidR="007B1F29" w:rsidRPr="007B1F29" w:rsidTr="00BB28EC">
        <w:tc>
          <w:tcPr>
            <w:tcW w:w="2569" w:type="dxa"/>
          </w:tcPr>
          <w:p w:rsidR="007B1F29" w:rsidRPr="007B1F29" w:rsidRDefault="007B1F29" w:rsidP="007B1F29">
            <w:pPr>
              <w:rPr>
                <w:b/>
                <w:bCs/>
              </w:rPr>
            </w:pPr>
            <w:r w:rsidRPr="007B1F29">
              <w:rPr>
                <w:b/>
                <w:bCs/>
              </w:rPr>
              <w:t>1 08 04020 01  1000 110</w:t>
            </w:r>
          </w:p>
        </w:tc>
        <w:tc>
          <w:tcPr>
            <w:tcW w:w="3918" w:type="dxa"/>
          </w:tcPr>
          <w:p w:rsidR="007B1F29" w:rsidRPr="007B1F29" w:rsidRDefault="007B1F29" w:rsidP="007B1F29">
            <w:r w:rsidRPr="007B1F29">
              <w:t>Госпошлина  за совершение нотар. действий</w:t>
            </w:r>
          </w:p>
        </w:tc>
        <w:tc>
          <w:tcPr>
            <w:tcW w:w="1044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10,0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5,0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8,0</w:t>
            </w:r>
          </w:p>
        </w:tc>
      </w:tr>
      <w:tr w:rsidR="007B1F29" w:rsidRPr="007B1F29" w:rsidTr="00BB28EC">
        <w:tc>
          <w:tcPr>
            <w:tcW w:w="2569" w:type="dxa"/>
          </w:tcPr>
          <w:p w:rsidR="007B1F29" w:rsidRPr="007B1F29" w:rsidRDefault="007B1F29" w:rsidP="007B1F29">
            <w:pPr>
              <w:rPr>
                <w:b/>
                <w:bCs/>
              </w:rPr>
            </w:pPr>
            <w:r w:rsidRPr="007B1F29">
              <w:rPr>
                <w:b/>
                <w:bCs/>
              </w:rPr>
              <w:t>2 02 00000 00 0000  000</w:t>
            </w:r>
          </w:p>
        </w:tc>
        <w:tc>
          <w:tcPr>
            <w:tcW w:w="3918" w:type="dxa"/>
          </w:tcPr>
          <w:p w:rsidR="007B1F29" w:rsidRPr="007B1F29" w:rsidRDefault="007B1F29" w:rsidP="007B1F29">
            <w:pPr>
              <w:rPr>
                <w:b/>
                <w:bCs/>
                <w:sz w:val="16"/>
                <w:szCs w:val="16"/>
              </w:rPr>
            </w:pPr>
            <w:r w:rsidRPr="007B1F29">
              <w:rPr>
                <w:b/>
                <w:bCs/>
                <w:sz w:val="16"/>
                <w:szCs w:val="16"/>
              </w:rPr>
              <w:t xml:space="preserve">БЕЗВОЗМЕЗДНЫЕ ПОСТУПЛЕНИЯ ОТ ДРУГИХ БЮДЖЕТОВ БЮДЖЕТНОЙ СИСТЕМЫ РФ </w:t>
            </w:r>
            <w:r w:rsidRPr="007B1F2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4" w:type="dxa"/>
          </w:tcPr>
          <w:p w:rsidR="007B1F29" w:rsidRPr="007B1F29" w:rsidRDefault="007B1F29" w:rsidP="007B1F29">
            <w:pPr>
              <w:jc w:val="center"/>
              <w:rPr>
                <w:b/>
                <w:bCs/>
                <w:sz w:val="22"/>
                <w:szCs w:val="22"/>
              </w:rPr>
            </w:pPr>
            <w:r w:rsidRPr="007B1F29">
              <w:rPr>
                <w:b/>
                <w:bCs/>
                <w:sz w:val="22"/>
                <w:szCs w:val="22"/>
              </w:rPr>
              <w:t>52717,0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/>
                <w:bCs/>
                <w:sz w:val="22"/>
                <w:szCs w:val="22"/>
              </w:rPr>
            </w:pPr>
            <w:r w:rsidRPr="007B1F29">
              <w:rPr>
                <w:b/>
                <w:bCs/>
                <w:sz w:val="22"/>
                <w:szCs w:val="22"/>
              </w:rPr>
              <w:t>32092,7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rPr>
                <w:b/>
                <w:bCs/>
                <w:sz w:val="22"/>
                <w:szCs w:val="22"/>
              </w:rPr>
            </w:pPr>
            <w:r w:rsidRPr="007B1F29">
              <w:rPr>
                <w:b/>
                <w:bCs/>
                <w:sz w:val="22"/>
                <w:szCs w:val="22"/>
              </w:rPr>
              <w:t>2243,5</w:t>
            </w:r>
          </w:p>
        </w:tc>
      </w:tr>
      <w:tr w:rsidR="007B1F29" w:rsidRPr="007B1F29" w:rsidTr="00BB28EC">
        <w:tc>
          <w:tcPr>
            <w:tcW w:w="2569" w:type="dxa"/>
          </w:tcPr>
          <w:p w:rsidR="007B1F29" w:rsidRPr="007B1F29" w:rsidRDefault="007B1F29" w:rsidP="007B1F29">
            <w:pPr>
              <w:rPr>
                <w:b/>
                <w:bCs/>
              </w:rPr>
            </w:pPr>
          </w:p>
          <w:p w:rsidR="007B1F29" w:rsidRPr="007B1F29" w:rsidRDefault="007B1F29" w:rsidP="007B1F29">
            <w:pPr>
              <w:rPr>
                <w:b/>
                <w:bCs/>
              </w:rPr>
            </w:pPr>
            <w:r w:rsidRPr="007B1F29">
              <w:rPr>
                <w:b/>
                <w:bCs/>
              </w:rPr>
              <w:t>2 02 35118 10 0000 150</w:t>
            </w:r>
          </w:p>
        </w:tc>
        <w:tc>
          <w:tcPr>
            <w:tcW w:w="3918" w:type="dxa"/>
          </w:tcPr>
          <w:p w:rsidR="007B1F29" w:rsidRPr="007B1F29" w:rsidRDefault="007B1F29" w:rsidP="007B1F29"/>
          <w:p w:rsidR="007B1F29" w:rsidRPr="007B1F29" w:rsidRDefault="007B1F29" w:rsidP="007B1F29">
            <w:r w:rsidRPr="007B1F29">
              <w:t>Субвенции бюджетам сельских  поселений на осуществление .первичного воинского учета на территориях , где отсутствуют военные комиссариаты</w:t>
            </w:r>
          </w:p>
        </w:tc>
        <w:tc>
          <w:tcPr>
            <w:tcW w:w="1044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</w:p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113,3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</w:p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118,4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</w:p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122,7</w:t>
            </w:r>
          </w:p>
        </w:tc>
      </w:tr>
      <w:tr w:rsidR="007B1F29" w:rsidRPr="007B1F29" w:rsidTr="00BB28EC">
        <w:tc>
          <w:tcPr>
            <w:tcW w:w="2569" w:type="dxa"/>
          </w:tcPr>
          <w:p w:rsidR="007B1F29" w:rsidRPr="007B1F29" w:rsidRDefault="007B1F29" w:rsidP="007B1F29">
            <w:pPr>
              <w:rPr>
                <w:b/>
                <w:bCs/>
              </w:rPr>
            </w:pPr>
          </w:p>
          <w:p w:rsidR="007B1F29" w:rsidRPr="007B1F29" w:rsidRDefault="007B1F29" w:rsidP="007B1F29">
            <w:pPr>
              <w:rPr>
                <w:b/>
                <w:bCs/>
              </w:rPr>
            </w:pPr>
            <w:r w:rsidRPr="007B1F29">
              <w:rPr>
                <w:b/>
                <w:bCs/>
              </w:rPr>
              <w:t>2 02 15001 10 0000 150</w:t>
            </w:r>
          </w:p>
        </w:tc>
        <w:tc>
          <w:tcPr>
            <w:tcW w:w="3918" w:type="dxa"/>
          </w:tcPr>
          <w:p w:rsidR="007B1F29" w:rsidRPr="007B1F29" w:rsidRDefault="007B1F29" w:rsidP="007B1F29"/>
          <w:p w:rsidR="007B1F29" w:rsidRPr="007B1F29" w:rsidRDefault="007B1F29" w:rsidP="007B1F29">
            <w:r w:rsidRPr="007B1F29">
              <w:t>Дотации бюджетам сельских .поселений на выравнивание бюджетной . обеспеченности.(областной бюджет).</w:t>
            </w:r>
          </w:p>
        </w:tc>
        <w:tc>
          <w:tcPr>
            <w:tcW w:w="1044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</w:p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258,0</w:t>
            </w:r>
          </w:p>
          <w:p w:rsidR="007B1F29" w:rsidRPr="007B1F29" w:rsidRDefault="007B1F29" w:rsidP="007B1F29">
            <w:pPr>
              <w:jc w:val="center"/>
              <w:rPr>
                <w:bCs/>
              </w:rPr>
            </w:pP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</w:p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218,0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</w:p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224,0</w:t>
            </w:r>
          </w:p>
          <w:p w:rsidR="007B1F29" w:rsidRPr="007B1F29" w:rsidRDefault="007B1F29" w:rsidP="007B1F29">
            <w:pPr>
              <w:jc w:val="center"/>
              <w:rPr>
                <w:bCs/>
              </w:rPr>
            </w:pPr>
          </w:p>
          <w:p w:rsidR="007B1F29" w:rsidRPr="007B1F29" w:rsidRDefault="007B1F29" w:rsidP="007B1F29">
            <w:pPr>
              <w:jc w:val="center"/>
              <w:rPr>
                <w:bCs/>
              </w:rPr>
            </w:pPr>
          </w:p>
        </w:tc>
      </w:tr>
      <w:tr w:rsidR="007B1F29" w:rsidRPr="007B1F29" w:rsidTr="00BB28EC">
        <w:trPr>
          <w:trHeight w:val="1054"/>
        </w:trPr>
        <w:tc>
          <w:tcPr>
            <w:tcW w:w="2569" w:type="dxa"/>
          </w:tcPr>
          <w:p w:rsidR="007B1F29" w:rsidRPr="007B1F29" w:rsidRDefault="007B1F29" w:rsidP="007B1F29">
            <w:pPr>
              <w:rPr>
                <w:b/>
                <w:bCs/>
              </w:rPr>
            </w:pPr>
            <w:r w:rsidRPr="007B1F29">
              <w:rPr>
                <w:b/>
                <w:bCs/>
              </w:rPr>
              <w:t>2 02 15001 10 0000 150</w:t>
            </w:r>
          </w:p>
        </w:tc>
        <w:tc>
          <w:tcPr>
            <w:tcW w:w="3918" w:type="dxa"/>
          </w:tcPr>
          <w:p w:rsidR="007B1F29" w:rsidRPr="007B1F29" w:rsidRDefault="007B1F29" w:rsidP="007B1F29">
            <w:r w:rsidRPr="007B1F29">
              <w:t>Дотации бюджетам сельских .поселений на выравнивание бюджетной . обеспеченности.(районный бюджет)</w:t>
            </w:r>
          </w:p>
        </w:tc>
        <w:tc>
          <w:tcPr>
            <w:tcW w:w="1044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474,0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521,0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567,0</w:t>
            </w:r>
          </w:p>
        </w:tc>
      </w:tr>
      <w:tr w:rsidR="007B1F29" w:rsidRPr="007B1F29" w:rsidTr="00BB28EC">
        <w:tc>
          <w:tcPr>
            <w:tcW w:w="2569" w:type="dxa"/>
          </w:tcPr>
          <w:p w:rsidR="007B1F29" w:rsidRPr="007B1F29" w:rsidRDefault="007B1F29" w:rsidP="007B1F29">
            <w:pPr>
              <w:rPr>
                <w:b/>
              </w:rPr>
            </w:pPr>
            <w:r w:rsidRPr="007B1F29">
              <w:rPr>
                <w:b/>
              </w:rPr>
              <w:t>2 02 49999 10 0000 150</w:t>
            </w:r>
          </w:p>
          <w:p w:rsidR="007B1F29" w:rsidRPr="007B1F29" w:rsidRDefault="007B1F29" w:rsidP="007B1F29">
            <w:pPr>
              <w:rPr>
                <w:b/>
                <w:bCs/>
              </w:rPr>
            </w:pPr>
          </w:p>
        </w:tc>
        <w:tc>
          <w:tcPr>
            <w:tcW w:w="3918" w:type="dxa"/>
          </w:tcPr>
          <w:p w:rsidR="007B1F29" w:rsidRPr="007B1F29" w:rsidRDefault="007B1F29" w:rsidP="007B1F29">
            <w:r w:rsidRPr="007B1F29">
              <w:t>Прочие межбюджетные трансферты</w:t>
            </w:r>
          </w:p>
          <w:p w:rsidR="007B1F29" w:rsidRPr="007B1F29" w:rsidRDefault="007B1F29" w:rsidP="007B1F29"/>
          <w:p w:rsidR="007B1F29" w:rsidRPr="007B1F29" w:rsidRDefault="007B1F29" w:rsidP="007B1F29"/>
          <w:p w:rsidR="007B1F29" w:rsidRPr="007B1F29" w:rsidRDefault="007B1F29" w:rsidP="007B1F29"/>
          <w:p w:rsidR="007B1F29" w:rsidRPr="007B1F29" w:rsidRDefault="007B1F29" w:rsidP="007B1F29">
            <w:pPr>
              <w:jc w:val="right"/>
            </w:pPr>
          </w:p>
          <w:p w:rsidR="007B1F29" w:rsidRPr="007B1F29" w:rsidRDefault="007B1F29" w:rsidP="007B1F29">
            <w:pPr>
              <w:jc w:val="right"/>
            </w:pPr>
          </w:p>
        </w:tc>
        <w:tc>
          <w:tcPr>
            <w:tcW w:w="1044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lastRenderedPageBreak/>
              <w:t>50945,7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30230,3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206,8</w:t>
            </w:r>
          </w:p>
        </w:tc>
      </w:tr>
      <w:tr w:rsidR="007B1F29" w:rsidRPr="007B1F29" w:rsidTr="00BB28EC">
        <w:trPr>
          <w:trHeight w:val="840"/>
        </w:trPr>
        <w:tc>
          <w:tcPr>
            <w:tcW w:w="2569" w:type="dxa"/>
          </w:tcPr>
          <w:p w:rsidR="007B1F29" w:rsidRPr="007B1F29" w:rsidRDefault="007B1F29" w:rsidP="007B1F29">
            <w:pPr>
              <w:rPr>
                <w:b/>
                <w:bCs/>
              </w:rPr>
            </w:pPr>
            <w:r w:rsidRPr="007B1F29">
              <w:rPr>
                <w:b/>
                <w:bCs/>
              </w:rPr>
              <w:lastRenderedPageBreak/>
              <w:t>2 02 40014 10 0000 150</w:t>
            </w:r>
          </w:p>
        </w:tc>
        <w:tc>
          <w:tcPr>
            <w:tcW w:w="3918" w:type="dxa"/>
          </w:tcPr>
          <w:p w:rsidR="007B1F29" w:rsidRPr="007B1F29" w:rsidRDefault="007B1F29" w:rsidP="007B1F29">
            <w:pPr>
              <w:rPr>
                <w:bCs/>
              </w:rPr>
            </w:pPr>
            <w:r w:rsidRPr="007B1F29">
              <w:rPr>
                <w:bCs/>
              </w:rPr>
              <w:t xml:space="preserve">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44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926,0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1005,0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Cs/>
              </w:rPr>
            </w:pPr>
            <w:r w:rsidRPr="007B1F29">
              <w:rPr>
                <w:bCs/>
              </w:rPr>
              <w:t>1123,0</w:t>
            </w:r>
          </w:p>
        </w:tc>
      </w:tr>
      <w:tr w:rsidR="007B1F29" w:rsidRPr="007B1F29" w:rsidTr="00BB28EC">
        <w:trPr>
          <w:trHeight w:val="600"/>
        </w:trPr>
        <w:tc>
          <w:tcPr>
            <w:tcW w:w="2569" w:type="dxa"/>
          </w:tcPr>
          <w:p w:rsidR="007B1F29" w:rsidRPr="007B1F29" w:rsidRDefault="007B1F29" w:rsidP="007B1F29">
            <w:pPr>
              <w:jc w:val="right"/>
              <w:rPr>
                <w:b/>
                <w:bCs/>
              </w:rPr>
            </w:pPr>
          </w:p>
        </w:tc>
        <w:tc>
          <w:tcPr>
            <w:tcW w:w="3918" w:type="dxa"/>
          </w:tcPr>
          <w:p w:rsidR="007B1F29" w:rsidRPr="007B1F29" w:rsidRDefault="007B1F29" w:rsidP="007B1F29">
            <w:pPr>
              <w:rPr>
                <w:b/>
                <w:bCs/>
              </w:rPr>
            </w:pPr>
          </w:p>
          <w:p w:rsidR="007B1F29" w:rsidRPr="007B1F29" w:rsidRDefault="007B1F29" w:rsidP="007B1F29">
            <w:pPr>
              <w:rPr>
                <w:b/>
                <w:bCs/>
              </w:rPr>
            </w:pPr>
            <w:r w:rsidRPr="007B1F29">
              <w:rPr>
                <w:b/>
                <w:bCs/>
              </w:rPr>
              <w:t>ИТОГО ДОХОДОВ</w:t>
            </w:r>
          </w:p>
        </w:tc>
        <w:tc>
          <w:tcPr>
            <w:tcW w:w="1044" w:type="dxa"/>
          </w:tcPr>
          <w:p w:rsidR="007B1F29" w:rsidRPr="007B1F29" w:rsidRDefault="007B1F29" w:rsidP="007B1F29">
            <w:pPr>
              <w:jc w:val="center"/>
              <w:rPr>
                <w:b/>
                <w:bCs/>
              </w:rPr>
            </w:pPr>
          </w:p>
          <w:p w:rsidR="007B1F29" w:rsidRPr="007B1F29" w:rsidRDefault="007B1F29" w:rsidP="007B1F29">
            <w:pPr>
              <w:jc w:val="center"/>
              <w:rPr>
                <w:b/>
                <w:bCs/>
              </w:rPr>
            </w:pPr>
            <w:r w:rsidRPr="007B1F29">
              <w:rPr>
                <w:b/>
                <w:bCs/>
              </w:rPr>
              <w:t>56567,7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/>
                <w:bCs/>
              </w:rPr>
            </w:pPr>
          </w:p>
          <w:p w:rsidR="007B1F29" w:rsidRPr="007B1F29" w:rsidRDefault="007B1F29" w:rsidP="007B1F29">
            <w:pPr>
              <w:jc w:val="center"/>
              <w:rPr>
                <w:b/>
                <w:bCs/>
              </w:rPr>
            </w:pPr>
            <w:r w:rsidRPr="007B1F29">
              <w:rPr>
                <w:b/>
                <w:bCs/>
              </w:rPr>
              <w:t>35139,3</w:t>
            </w:r>
          </w:p>
        </w:tc>
        <w:tc>
          <w:tcPr>
            <w:tcW w:w="1020" w:type="dxa"/>
          </w:tcPr>
          <w:p w:rsidR="007B1F29" w:rsidRPr="007B1F29" w:rsidRDefault="007B1F29" w:rsidP="007B1F29">
            <w:pPr>
              <w:jc w:val="center"/>
              <w:rPr>
                <w:b/>
                <w:bCs/>
              </w:rPr>
            </w:pPr>
          </w:p>
          <w:p w:rsidR="007B1F29" w:rsidRPr="007B1F29" w:rsidRDefault="007B1F29" w:rsidP="007B1F29">
            <w:pPr>
              <w:jc w:val="center"/>
              <w:rPr>
                <w:b/>
                <w:bCs/>
              </w:rPr>
            </w:pPr>
            <w:r w:rsidRPr="007B1F29">
              <w:rPr>
                <w:b/>
                <w:bCs/>
              </w:rPr>
              <w:t>5439,5</w:t>
            </w:r>
          </w:p>
        </w:tc>
      </w:tr>
    </w:tbl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  <w:r w:rsidRPr="007B1F29">
        <w:rPr>
          <w:sz w:val="20"/>
          <w:szCs w:val="20"/>
        </w:rPr>
        <w:t xml:space="preserve">                            </w:t>
      </w: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Default="007B1F29" w:rsidP="007B1F29">
      <w:pPr>
        <w:rPr>
          <w:sz w:val="20"/>
          <w:szCs w:val="20"/>
        </w:rPr>
      </w:pPr>
    </w:p>
    <w:p w:rsid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/>
    <w:p w:rsidR="007B1F29" w:rsidRPr="007B1F29" w:rsidRDefault="007B1F29" w:rsidP="007B1F29">
      <w:pPr>
        <w:jc w:val="right"/>
        <w:rPr>
          <w:b/>
        </w:rPr>
      </w:pPr>
      <w:r w:rsidRPr="007B1F29">
        <w:lastRenderedPageBreak/>
        <w:t xml:space="preserve">                                                                           </w:t>
      </w:r>
      <w:r w:rsidRPr="007B1F29">
        <w:rPr>
          <w:b/>
        </w:rPr>
        <w:t>Приложение  № 2</w:t>
      </w:r>
    </w:p>
    <w:p w:rsidR="007B1F29" w:rsidRPr="007B1F29" w:rsidRDefault="007B1F29" w:rsidP="007B1F29">
      <w:pPr>
        <w:jc w:val="center"/>
      </w:pPr>
      <w:r w:rsidRPr="007B1F29">
        <w:t xml:space="preserve">    </w:t>
      </w:r>
    </w:p>
    <w:p w:rsidR="007B1F29" w:rsidRPr="007B1F29" w:rsidRDefault="007B1F29" w:rsidP="007B1F29">
      <w:pPr>
        <w:jc w:val="right"/>
      </w:pPr>
      <w:r w:rsidRPr="007B1F29">
        <w:t>к решению Совета народных депутатов</w:t>
      </w:r>
    </w:p>
    <w:p w:rsidR="007B1F29" w:rsidRPr="007B1F29" w:rsidRDefault="007B1F29" w:rsidP="007B1F29">
      <w:pPr>
        <w:jc w:val="right"/>
      </w:pPr>
      <w:r w:rsidRPr="007B1F29">
        <w:t>Левороссошанского сельского поселения</w:t>
      </w:r>
    </w:p>
    <w:p w:rsidR="007B1F29" w:rsidRPr="007B1F29" w:rsidRDefault="007B1F29" w:rsidP="007B1F29">
      <w:pPr>
        <w:jc w:val="right"/>
      </w:pPr>
      <w:r w:rsidRPr="007B1F29">
        <w:t xml:space="preserve"> от 23.12. 2022 года №</w:t>
      </w:r>
      <w:r>
        <w:t xml:space="preserve"> </w:t>
      </w:r>
      <w:r w:rsidRPr="007B1F29">
        <w:t xml:space="preserve">92 </w:t>
      </w:r>
    </w:p>
    <w:p w:rsidR="007B1F29" w:rsidRPr="007B1F29" w:rsidRDefault="007B1F29" w:rsidP="007B1F29">
      <w:pPr>
        <w:jc w:val="right"/>
      </w:pPr>
      <w:r w:rsidRPr="007B1F29">
        <w:t xml:space="preserve">                                                    </w:t>
      </w:r>
    </w:p>
    <w:p w:rsidR="007B1F29" w:rsidRPr="007B1F29" w:rsidRDefault="007B1F29" w:rsidP="007B1F29">
      <w:pPr>
        <w:jc w:val="center"/>
        <w:rPr>
          <w:b/>
        </w:rPr>
      </w:pPr>
    </w:p>
    <w:p w:rsidR="007B1F29" w:rsidRPr="007B1F29" w:rsidRDefault="007B1F29" w:rsidP="007B1F29">
      <w:pPr>
        <w:jc w:val="center"/>
        <w:rPr>
          <w:b/>
        </w:rPr>
      </w:pPr>
      <w:r w:rsidRPr="007B1F29">
        <w:rPr>
          <w:b/>
        </w:rPr>
        <w:t>НОРМАТИВЫ ОТЧИСЛЕНИЙ НАЛОГОВЫХ ДОХОДОВ В БЮДЖЕТ</w:t>
      </w:r>
    </w:p>
    <w:p w:rsidR="007B1F29" w:rsidRPr="007B1F29" w:rsidRDefault="007B1F29" w:rsidP="007B1F29">
      <w:pPr>
        <w:jc w:val="center"/>
        <w:rPr>
          <w:b/>
        </w:rPr>
      </w:pPr>
      <w:r w:rsidRPr="007B1F29">
        <w:rPr>
          <w:b/>
        </w:rPr>
        <w:t>ЛЕВОРОССОШАНСКОГО СЕЛЬСКОГО ПОСЕЛЕНИЯ</w:t>
      </w:r>
    </w:p>
    <w:p w:rsidR="007B1F29" w:rsidRPr="007B1F29" w:rsidRDefault="007B1F29" w:rsidP="007B1F29">
      <w:pPr>
        <w:jc w:val="center"/>
        <w:rPr>
          <w:b/>
        </w:rPr>
      </w:pPr>
      <w:r w:rsidRPr="007B1F29">
        <w:rPr>
          <w:b/>
        </w:rPr>
        <w:t xml:space="preserve">НА </w:t>
      </w:r>
      <w:r w:rsidRPr="007B1F29">
        <w:t xml:space="preserve"> </w:t>
      </w:r>
      <w:r w:rsidRPr="007B1F29">
        <w:rPr>
          <w:b/>
        </w:rPr>
        <w:t>2023 ГОД и НА ПЛАНОВЫЙ ПЕРИОД  2024-2025 годов</w:t>
      </w:r>
    </w:p>
    <w:p w:rsidR="007B1F29" w:rsidRPr="007B1F29" w:rsidRDefault="007B1F29" w:rsidP="007B1F29"/>
    <w:p w:rsidR="007B1F29" w:rsidRPr="007B1F29" w:rsidRDefault="007B1F29" w:rsidP="007B1F29">
      <w:pPr>
        <w:jc w:val="center"/>
      </w:pPr>
    </w:p>
    <w:p w:rsidR="007B1F29" w:rsidRPr="007B1F29" w:rsidRDefault="007B1F29" w:rsidP="007B1F29">
      <w:pPr>
        <w:jc w:val="center"/>
      </w:pPr>
    </w:p>
    <w:tbl>
      <w:tblPr>
        <w:tblW w:w="100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348"/>
        <w:gridCol w:w="5147"/>
        <w:gridCol w:w="1533"/>
      </w:tblGrid>
      <w:tr w:rsidR="007B1F29" w:rsidRPr="007B1F29" w:rsidTr="00BB28EC">
        <w:trPr>
          <w:trHeight w:val="10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/>
              </w:rPr>
            </w:pPr>
            <w:r w:rsidRPr="007B1F29">
              <w:rPr>
                <w:b/>
              </w:rPr>
              <w:t>Код бюджетной</w:t>
            </w:r>
          </w:p>
          <w:p w:rsidR="007B1F29" w:rsidRPr="007B1F29" w:rsidRDefault="007B1F29" w:rsidP="007B1F29">
            <w:pPr>
              <w:rPr>
                <w:b/>
              </w:rPr>
            </w:pPr>
            <w:r w:rsidRPr="007B1F29">
              <w:rPr>
                <w:b/>
              </w:rPr>
              <w:t>классификации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/>
              </w:rPr>
            </w:pPr>
            <w:r w:rsidRPr="007B1F29">
              <w:rPr>
                <w:b/>
              </w:rPr>
              <w:t xml:space="preserve"> Наименование дохода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/>
              </w:rPr>
            </w:pPr>
            <w:r w:rsidRPr="007B1F29">
              <w:rPr>
                <w:b/>
              </w:rPr>
              <w:t>Нормативы</w:t>
            </w:r>
          </w:p>
          <w:p w:rsidR="007B1F29" w:rsidRPr="007B1F29" w:rsidRDefault="007B1F29" w:rsidP="007B1F29">
            <w:pPr>
              <w:rPr>
                <w:b/>
              </w:rPr>
            </w:pPr>
            <w:r w:rsidRPr="007B1F29">
              <w:rPr>
                <w:b/>
              </w:rPr>
              <w:t>отчислений</w:t>
            </w:r>
          </w:p>
        </w:tc>
      </w:tr>
      <w:tr w:rsidR="007B1F29" w:rsidRPr="007B1F29" w:rsidTr="00BB28EC">
        <w:trPr>
          <w:trHeight w:val="1000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</w:pPr>
            <w:r w:rsidRPr="007B1F29">
              <w:t>914 1 08 04020 01 1000 110</w:t>
            </w:r>
          </w:p>
        </w:tc>
        <w:tc>
          <w:tcPr>
            <w:tcW w:w="5147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rPr>
                <w:bCs/>
              </w:rPr>
            </w:pPr>
            <w:r w:rsidRPr="007B1F29">
              <w:rPr>
                <w:b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/>
              </w:rPr>
            </w:pPr>
            <w:r w:rsidRPr="007B1F29">
              <w:rPr>
                <w:b/>
              </w:rPr>
              <w:t>100</w:t>
            </w:r>
          </w:p>
        </w:tc>
      </w:tr>
      <w:tr w:rsidR="007B1F29" w:rsidRPr="007B1F29" w:rsidTr="00BB28EC">
        <w:trPr>
          <w:trHeight w:val="1000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</w:pPr>
            <w:r w:rsidRPr="007B1F29">
              <w:t>914 1 08 04020 01 4000 110</w:t>
            </w:r>
          </w:p>
        </w:tc>
        <w:tc>
          <w:tcPr>
            <w:tcW w:w="5147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rPr>
                <w:bCs/>
              </w:rPr>
            </w:pPr>
            <w:r w:rsidRPr="007B1F29">
              <w:rPr>
                <w:b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/>
              </w:rPr>
            </w:pPr>
            <w:r w:rsidRPr="007B1F29">
              <w:rPr>
                <w:b/>
              </w:rPr>
              <w:t>100</w:t>
            </w:r>
          </w:p>
        </w:tc>
      </w:tr>
    </w:tbl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>
      <w:pPr>
        <w:tabs>
          <w:tab w:val="left" w:pos="5580"/>
        </w:tabs>
        <w:autoSpaceDE w:val="0"/>
        <w:autoSpaceDN w:val="0"/>
        <w:adjustRightInd w:val="0"/>
        <w:jc w:val="right"/>
        <w:rPr>
          <w:rFonts w:cs="Arial"/>
          <w:b/>
        </w:rPr>
      </w:pPr>
    </w:p>
    <w:p w:rsidR="007B1F29" w:rsidRPr="007B1F29" w:rsidRDefault="007B1F29" w:rsidP="007B1F29">
      <w:pPr>
        <w:tabs>
          <w:tab w:val="left" w:pos="5580"/>
        </w:tabs>
        <w:autoSpaceDE w:val="0"/>
        <w:autoSpaceDN w:val="0"/>
        <w:adjustRightInd w:val="0"/>
        <w:jc w:val="right"/>
        <w:rPr>
          <w:rFonts w:cs="Arial"/>
          <w:b/>
        </w:rPr>
      </w:pPr>
      <w:r w:rsidRPr="007B1F29">
        <w:rPr>
          <w:rFonts w:cs="Arial"/>
          <w:b/>
        </w:rPr>
        <w:lastRenderedPageBreak/>
        <w:t>Приложение № 3</w:t>
      </w:r>
    </w:p>
    <w:p w:rsidR="007B1F29" w:rsidRPr="007B1F29" w:rsidRDefault="007B1F29" w:rsidP="007B1F29">
      <w:pPr>
        <w:jc w:val="right"/>
        <w:rPr>
          <w:sz w:val="20"/>
          <w:szCs w:val="20"/>
        </w:rPr>
      </w:pPr>
      <w:r w:rsidRPr="007B1F29">
        <w:rPr>
          <w:lang w:eastAsia="ar-SA"/>
        </w:rPr>
        <w:t xml:space="preserve">                                                                              </w:t>
      </w:r>
    </w:p>
    <w:p w:rsidR="007B1F29" w:rsidRPr="007B1F29" w:rsidRDefault="007B1F29" w:rsidP="007B1F29">
      <w:pPr>
        <w:jc w:val="right"/>
      </w:pPr>
      <w:r w:rsidRPr="007B1F29">
        <w:t>к решению Совета народных депутатов</w:t>
      </w:r>
    </w:p>
    <w:p w:rsidR="007B1F29" w:rsidRPr="007B1F29" w:rsidRDefault="007B1F29" w:rsidP="007B1F29">
      <w:pPr>
        <w:jc w:val="right"/>
      </w:pPr>
      <w:r w:rsidRPr="007B1F29">
        <w:t>Левороссошанского сельского поселения</w:t>
      </w:r>
    </w:p>
    <w:p w:rsidR="007B1F29" w:rsidRPr="007B1F29" w:rsidRDefault="007B1F29" w:rsidP="007B1F29">
      <w:pPr>
        <w:jc w:val="right"/>
      </w:pPr>
      <w:r w:rsidRPr="007B1F29">
        <w:t xml:space="preserve">от  23.12.2022 года № 92 </w:t>
      </w: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rPr>
          <w:sz w:val="20"/>
          <w:szCs w:val="20"/>
        </w:rPr>
      </w:pPr>
    </w:p>
    <w:p w:rsidR="007B1F29" w:rsidRPr="007B1F29" w:rsidRDefault="007B1F29" w:rsidP="007B1F29">
      <w:pPr>
        <w:jc w:val="center"/>
        <w:rPr>
          <w:b/>
          <w:lang w:eastAsia="ar-SA"/>
        </w:rPr>
      </w:pPr>
      <w:r w:rsidRPr="007B1F29">
        <w:rPr>
          <w:b/>
          <w:lang w:eastAsia="ar-SA"/>
        </w:rPr>
        <w:t>НОРМАТИВЫ ОТЧИСЛЕНИЙ НЕНАЛОГОВЫХ ДОХОДОВ В БЮДЖЕТ</w:t>
      </w:r>
    </w:p>
    <w:p w:rsidR="007B1F29" w:rsidRPr="007B1F29" w:rsidRDefault="007B1F29" w:rsidP="007B1F29">
      <w:pPr>
        <w:jc w:val="center"/>
        <w:rPr>
          <w:b/>
        </w:rPr>
      </w:pPr>
      <w:r w:rsidRPr="007B1F29">
        <w:rPr>
          <w:b/>
          <w:lang w:eastAsia="ar-SA"/>
        </w:rPr>
        <w:t>ЛЕВОРОССОШАНСКОГО  СЕЛЬСКОГО ПОСЕЛЕНИЯ</w:t>
      </w:r>
      <w:r w:rsidRPr="007B1F29">
        <w:rPr>
          <w:b/>
        </w:rPr>
        <w:t xml:space="preserve"> КАШИРСКОГО</w:t>
      </w:r>
    </w:p>
    <w:p w:rsidR="007B1F29" w:rsidRPr="007B1F29" w:rsidRDefault="007B1F29" w:rsidP="007B1F29">
      <w:pPr>
        <w:jc w:val="center"/>
        <w:rPr>
          <w:b/>
        </w:rPr>
      </w:pPr>
      <w:r w:rsidRPr="007B1F29">
        <w:rPr>
          <w:b/>
        </w:rPr>
        <w:t xml:space="preserve">МУНИЦИПАЛЬНОГО РАЙОНА </w:t>
      </w:r>
    </w:p>
    <w:p w:rsidR="007B1F29" w:rsidRPr="007B1F29" w:rsidRDefault="007B1F29" w:rsidP="007B1F29">
      <w:pPr>
        <w:jc w:val="center"/>
        <w:rPr>
          <w:b/>
          <w:lang w:eastAsia="ar-SA"/>
        </w:rPr>
      </w:pPr>
      <w:r w:rsidRPr="007B1F29">
        <w:rPr>
          <w:b/>
          <w:lang w:eastAsia="ar-SA"/>
        </w:rPr>
        <w:t xml:space="preserve">на  2023 год </w:t>
      </w:r>
      <w:r w:rsidRPr="007B1F29">
        <w:rPr>
          <w:b/>
        </w:rPr>
        <w:t>и НА ПЛАНОВЫЙ ПЕРИОД 2024 и 2025 годов</w:t>
      </w:r>
    </w:p>
    <w:p w:rsidR="007B1F29" w:rsidRPr="007B1F29" w:rsidRDefault="007B1F29" w:rsidP="007B1F29">
      <w:pPr>
        <w:jc w:val="center"/>
        <w:rPr>
          <w:lang w:eastAsia="ar-SA"/>
        </w:rPr>
      </w:pPr>
    </w:p>
    <w:tbl>
      <w:tblPr>
        <w:tblW w:w="10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042"/>
        <w:gridCol w:w="5770"/>
        <w:gridCol w:w="1206"/>
      </w:tblGrid>
      <w:tr w:rsidR="007B1F29" w:rsidRPr="007B1F29" w:rsidTr="00BB28EC">
        <w:trPr>
          <w:trHeight w:val="117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B1F29">
              <w:rPr>
                <w:b/>
                <w:bCs/>
                <w:sz w:val="22"/>
                <w:szCs w:val="22"/>
              </w:rPr>
              <w:t>Код бюджетной</w:t>
            </w:r>
          </w:p>
          <w:p w:rsidR="007B1F29" w:rsidRPr="007B1F29" w:rsidRDefault="007B1F29" w:rsidP="007B1F29">
            <w:pPr>
              <w:jc w:val="center"/>
              <w:rPr>
                <w:b/>
                <w:bCs/>
                <w:sz w:val="22"/>
                <w:szCs w:val="22"/>
              </w:rPr>
            </w:pPr>
            <w:r w:rsidRPr="007B1F29">
              <w:rPr>
                <w:b/>
                <w:bCs/>
                <w:sz w:val="22"/>
                <w:szCs w:val="22"/>
              </w:rPr>
              <w:t>классификации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7B1F29">
              <w:rPr>
                <w:b/>
                <w:bCs/>
                <w:sz w:val="22"/>
                <w:szCs w:val="22"/>
              </w:rPr>
              <w:t xml:space="preserve"> </w:t>
            </w:r>
            <w:r w:rsidRPr="007B1F29">
              <w:rPr>
                <w:b/>
                <w:bCs/>
                <w:sz w:val="20"/>
                <w:szCs w:val="20"/>
              </w:rPr>
              <w:t>Наименование дохода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B1F29">
              <w:rPr>
                <w:b/>
                <w:bCs/>
                <w:sz w:val="22"/>
                <w:szCs w:val="22"/>
                <w:lang w:eastAsia="ar-SA"/>
              </w:rPr>
              <w:t>Нормативы</w:t>
            </w:r>
          </w:p>
          <w:p w:rsidR="007B1F29" w:rsidRPr="007B1F29" w:rsidRDefault="007B1F29" w:rsidP="007B1F29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B1F29">
              <w:rPr>
                <w:b/>
                <w:bCs/>
                <w:sz w:val="22"/>
                <w:szCs w:val="22"/>
                <w:lang w:eastAsia="ar-SA"/>
              </w:rPr>
              <w:t>отчислений</w:t>
            </w:r>
          </w:p>
        </w:tc>
      </w:tr>
      <w:tr w:rsidR="007B1F29" w:rsidRPr="007B1F29" w:rsidTr="00BB28EC">
        <w:trPr>
          <w:trHeight w:val="556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B1F29">
              <w:rPr>
                <w:b/>
                <w:bCs/>
                <w:sz w:val="22"/>
                <w:szCs w:val="22"/>
              </w:rPr>
              <w:t>914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B1F29">
              <w:rPr>
                <w:b/>
                <w:bCs/>
                <w:sz w:val="22"/>
                <w:szCs w:val="22"/>
              </w:rPr>
              <w:t xml:space="preserve">АДМИНИСТРАЦИЯ  ЛЕВОРОССОШАНСКОГО </w:t>
            </w:r>
          </w:p>
          <w:p w:rsidR="007B1F29" w:rsidRPr="007B1F29" w:rsidRDefault="007B1F29" w:rsidP="007B1F2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B1F29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7B1F29" w:rsidRPr="007B1F29" w:rsidTr="00BB28EC">
        <w:trPr>
          <w:trHeight w:val="1000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000  1 11 01050 10 0000 120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 xml:space="preserve"> Доходы в виде прибыли,  приходящейся  на  доли в уставных  (складочных)  капиталах хозяйственных товариществ и обществ, или дивидендов  по   акциям,   принадлежащим сельским поселениям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rPr>
          <w:trHeight w:val="1184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 xml:space="preserve">000  1 11 02033 10 0000 120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jc w:val="both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Доходы о размещения временно свободных средств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rPr>
          <w:trHeight w:val="1535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000  1 11 02085 10 0000 120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jc w:val="both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Доходы от размещения сумм, аккумулируемых   в  ходе    проведения аукционов по продаже акций,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000  1 11 03050 10 0000 120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jc w:val="both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Проценты, полученные  от  предоставления    бюджетных кредитов внутри страны за счет средств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 xml:space="preserve">000  1 11 05025 10 0000 120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jc w:val="both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Доходы,  получаемые  в  виде   арендной  платы,  а  также  средства  от  продажи права на  заключение  договоров  аренды за земли, находящиеся  в  собственности сельских поселений  (за  исключением   земельных участков    муниципальных бюджетных и  автономных учреждений)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rPr>
          <w:trHeight w:val="1439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 xml:space="preserve">000  1 11 05027 10 0000 120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Доходы, получаемые в виде арендной платы  за  земельные  участки, 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B1F29">
              <w:rPr>
                <w:color w:val="000000"/>
                <w:sz w:val="22"/>
                <w:szCs w:val="22"/>
              </w:rPr>
              <w:t>000 1 11 05035 10 0000 120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tabs>
                <w:tab w:val="left" w:pos="6351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7B1F29">
              <w:rPr>
                <w:color w:val="000000"/>
                <w:sz w:val="22"/>
                <w:szCs w:val="22"/>
              </w:rPr>
              <w:t>Доходы от сдачи в аренду имущества , находящегося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000  1 11 07015 10 0000 120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jc w:val="both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Доходы от  перечисления  части  прибыли,  остающейся после уплаты налогов и  иных обязательных   платежей    муниципальных унитарных     предприятий,     созданных сельскими поселениями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000  1 11 08050 10 0000 120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jc w:val="both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 xml:space="preserve">Средства,   получаемые  от  передачи имущества, находящегося в  собственности сельских поселений  (за   исключением   имущества муниципальных  бюджетных  и   автономных учреждений, а также имущества </w:t>
            </w:r>
            <w:r w:rsidRPr="007B1F29">
              <w:rPr>
                <w:bCs/>
                <w:sz w:val="22"/>
                <w:szCs w:val="22"/>
              </w:rPr>
              <w:lastRenderedPageBreak/>
              <w:t>муниципальных унитарных  предприятий,  в том  числе   казенных),   в   залог,  в доверительное управление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lastRenderedPageBreak/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lastRenderedPageBreak/>
              <w:t>000  1 11 09015 10 0000 120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jc w:val="both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Доходы  от   распоряжения   правами  на  результаты интеллектуальной деятельности военного,   специального   и    двойного назначения, находящимися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000  1 11 09025 10 0000 120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jc w:val="both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Доходы  от   распоряжения   правами   на   результаты научно-технической деятельности,  находящимися  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000  1 11 09035 10 0000 120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Доходы от эксплуатации  и  использования   имущества      автомобильных      дорог,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 xml:space="preserve">000  1 11 09045 10 0000 120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Прочие поступления от использования     имущества, находящегося в собственности     сельских  поселений (за исключением   имущества   муниципальных бюджетных и автономных    учреждений,    а    также имущества    муниципальных    унитарных предприятий, в том числе казенных)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000  1 13 01540 10 0000 130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 xml:space="preserve">000  1 13 01995 10 0000 130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000  1 13 02065 10 0000 130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000  1 13 02995 10 0000 130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 xml:space="preserve">000  1 14 02050 10 0000 410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имуществу.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000  1 14 02052 10 0000 410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Доходы от реализации имущества, находящегося в оперативном управлении учреждений , находящихся в ведении органов управления сельских поселений  (за исключением имущества муниципальных бюджетных и автономных учреждений ) в части реализации основных средств по указанному имуществу.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000  1 14 02053 10 0000 410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Доходы от  реализации  иного  имущества,  находящегося в  собственности сельских поселений  (за исключением имущества  муниципальных  бюджетных  и  автономных  учреждений,  а также имущества муниципальных  унитарных  предприятий, в том  числе  казенных),  в  части реализации основных средств по указанному имуществу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000  1 14 02050 10 0000 440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Доходы от реализации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000  1 14 02052 10 0000 440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 сельских поселений (за </w:t>
            </w:r>
            <w:r w:rsidRPr="007B1F29">
              <w:rPr>
                <w:bCs/>
                <w:sz w:val="22"/>
                <w:szCs w:val="22"/>
              </w:rPr>
              <w:lastRenderedPageBreak/>
              <w:t>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lastRenderedPageBreak/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lastRenderedPageBreak/>
              <w:t>000  1 14 02053 10 0000 440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 xml:space="preserve">Доходы от  реализации  иного  имущества,  находящегося в  собственности сельских поселений   (за исключением имущества  муниципальных    бюджетных  и  автономных  учреждений,  а     также имущества муниципальных  унитарных  предприятий, в том  числе  казенных), в  части реализации материальных запасов по указанному имуществу 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 xml:space="preserve">000  1 14 04050 10 0000 420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Доходы от продажи нематериальных  активов, находящихся в собственности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000  1 14 06025 10 0000 430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Доходы от  продажи  земельных  участков, находящихся  в  собственности сельских поселений  (за   исключением   земельных   участков муниципальных  бюджетных  и   автономных  учреждений)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 xml:space="preserve">000  1 15 02050 10 0000 140  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Платежи, взимаемые органами управления (организациями)  сельских   поселений  за  выполнение  определенных  функций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000 116 09040 10 0000 140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both"/>
              <w:rPr>
                <w:sz w:val="22"/>
                <w:szCs w:val="22"/>
              </w:rPr>
            </w:pPr>
            <w:r w:rsidRPr="007B1F29">
              <w:rPr>
                <w:sz w:val="22"/>
                <w:szCs w:val="22"/>
              </w:rPr>
              <w:t>Денежные средства , изымаемые в собственность сельских поселений в соответствии с решением судов, за исключением приговоров судов.</w:t>
            </w:r>
          </w:p>
          <w:p w:rsidR="007B1F29" w:rsidRPr="007B1F29" w:rsidRDefault="007B1F29" w:rsidP="007B1F29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000 116 10123 010101 140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both"/>
              <w:rPr>
                <w:sz w:val="22"/>
                <w:szCs w:val="22"/>
              </w:rPr>
            </w:pPr>
            <w:r w:rsidRPr="007B1F29">
              <w:rPr>
                <w:sz w:val="22"/>
                <w:szCs w:val="22"/>
              </w:rPr>
              <w:t>Доходы от денежных взысканий ( штрафов) , поступающие в счет погашения задолженности образовавшейся до 01.01.2020, подлежащие зачислению в бюджет муниципального образования по нормативам, действовавшим в 2019 году ( доходы бюджетов сельских поселений за исключением доходов , направленных на формирование муниципального дорожного фонда , а также иных платежей в случае решения финансовым органом муниципального образования о раздельном учете задолженности)</w:t>
            </w:r>
          </w:p>
          <w:p w:rsidR="007B1F29" w:rsidRPr="007B1F29" w:rsidRDefault="007B1F29" w:rsidP="007B1F2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rPr>
          <w:trHeight w:val="590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000  1 17 01050 10 0000 180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rPr>
          <w:trHeight w:val="590"/>
        </w:trPr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000 1 17 05050 10 0000 180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000 1 17 15030 10 0000 150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B1F29">
              <w:rPr>
                <w:bCs/>
                <w:color w:val="000000"/>
                <w:sz w:val="22"/>
                <w:szCs w:val="22"/>
              </w:rPr>
              <w:t>000  2 02 15001 10 0000 150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B1F29">
              <w:rPr>
                <w:bCs/>
                <w:color w:val="000000"/>
                <w:sz w:val="22"/>
                <w:szCs w:val="22"/>
              </w:rPr>
              <w:t>000  2 02 15002 10 0000 150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B1F29">
              <w:rPr>
                <w:color w:val="000000"/>
                <w:sz w:val="22"/>
                <w:szCs w:val="22"/>
              </w:rPr>
              <w:t>000 2 02 15009 10 0000 150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1F29">
              <w:rPr>
                <w:sz w:val="22"/>
                <w:szCs w:val="22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B1F29">
              <w:rPr>
                <w:bCs/>
                <w:color w:val="000000"/>
                <w:sz w:val="22"/>
                <w:szCs w:val="22"/>
              </w:rPr>
              <w:t>000  2 02 19999 10 0000 150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 xml:space="preserve">Прочие дотации бюджетам сельских поселений          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tabs>
                <w:tab w:val="left" w:pos="195"/>
              </w:tabs>
              <w:snapToGrid w:val="0"/>
              <w:rPr>
                <w:bCs/>
                <w:color w:val="000000"/>
                <w:sz w:val="22"/>
                <w:szCs w:val="22"/>
              </w:rPr>
            </w:pPr>
            <w:r w:rsidRPr="007B1F29">
              <w:rPr>
                <w:bCs/>
                <w:color w:val="000000"/>
                <w:sz w:val="22"/>
                <w:szCs w:val="22"/>
              </w:rPr>
              <w:tab/>
              <w:t>000 202 20216  10 0000 150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both"/>
              <w:rPr>
                <w:sz w:val="22"/>
                <w:szCs w:val="22"/>
              </w:rPr>
            </w:pPr>
            <w:r w:rsidRPr="007B1F29">
              <w:rPr>
                <w:bCs/>
                <w:color w:val="000000"/>
                <w:sz w:val="22"/>
                <w:szCs w:val="22"/>
              </w:rPr>
              <w:t>Субсидии бюджетам сельских поселений на осуществление дорожной деятельности в отношении автомобильных дорог, дворовых территорий многоквартирных домов , проездов к дворовых территорий,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B1F29">
              <w:rPr>
                <w:bCs/>
                <w:color w:val="000000"/>
                <w:sz w:val="22"/>
                <w:szCs w:val="22"/>
              </w:rPr>
              <w:t>000  2 02 29999 10 0000 150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B1F29">
              <w:rPr>
                <w:bCs/>
                <w:color w:val="000000"/>
                <w:sz w:val="22"/>
                <w:szCs w:val="22"/>
              </w:rPr>
              <w:lastRenderedPageBreak/>
              <w:t>000  2 02 35930 10 0000 150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Субвенции    бюджетам  сельских  поселений    на государственную    регистрацию  актов    гражданского состояния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B1F29">
              <w:rPr>
                <w:bCs/>
                <w:color w:val="000000"/>
                <w:sz w:val="22"/>
                <w:szCs w:val="22"/>
              </w:rPr>
              <w:t>000  2 02 35118 10 0000 150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B1F29">
              <w:rPr>
                <w:bCs/>
                <w:color w:val="000000"/>
                <w:sz w:val="22"/>
                <w:szCs w:val="22"/>
              </w:rPr>
              <w:t>000  2 02 35290 10 0000 150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Субвенции    бюджетам   сельских  поселений    на 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B1F29">
              <w:rPr>
                <w:bCs/>
                <w:color w:val="000000"/>
                <w:sz w:val="22"/>
                <w:szCs w:val="22"/>
              </w:rPr>
              <w:t>000   2 02 39999 10 0000 150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 xml:space="preserve">Прочие субвенции    бюджетам  сельских  поселений    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7B1F29">
              <w:rPr>
                <w:bCs/>
                <w:color w:val="000000"/>
                <w:sz w:val="22"/>
                <w:szCs w:val="22"/>
              </w:rPr>
              <w:t>000   2 02 45160 10 0000 150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Межбюджетные  трансферты,  передаваемые    бюджетам  сельских поселений  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7B1F29">
              <w:rPr>
                <w:bCs/>
                <w:color w:val="000000"/>
                <w:sz w:val="22"/>
                <w:szCs w:val="22"/>
              </w:rPr>
              <w:t>000   2 02 40014 10 0000 150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Межбюджетные  трансферты,  передаваемые    бюджетам сельских   поселений  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B1F29">
              <w:rPr>
                <w:bCs/>
                <w:color w:val="000000"/>
                <w:sz w:val="22"/>
                <w:szCs w:val="22"/>
              </w:rPr>
              <w:t>000  2 02 49999 10 0000 150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B1F29">
              <w:rPr>
                <w:bCs/>
                <w:color w:val="000000"/>
                <w:sz w:val="22"/>
                <w:szCs w:val="22"/>
              </w:rPr>
              <w:t>000  2 07 05010 10 0000 150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B1F29">
              <w:rPr>
                <w:bCs/>
                <w:color w:val="000000"/>
                <w:sz w:val="22"/>
                <w:szCs w:val="22"/>
              </w:rPr>
              <w:t>000 2 07 05020 10 0000 150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B1F29">
              <w:rPr>
                <w:bCs/>
                <w:color w:val="000000"/>
                <w:sz w:val="22"/>
                <w:szCs w:val="22"/>
              </w:rPr>
              <w:t>000  2 07 05030 10 0000 150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7B1F29">
              <w:rPr>
                <w:bCs/>
                <w:color w:val="000000"/>
                <w:sz w:val="22"/>
                <w:szCs w:val="22"/>
              </w:rPr>
              <w:t>000  2 08 05000 10 0000 150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</w:rPr>
            </w:pPr>
            <w:r w:rsidRPr="007B1F29">
              <w:rPr>
                <w:bCs/>
                <w:sz w:val="22"/>
                <w:szCs w:val="22"/>
              </w:rPr>
              <w:t>Перечисление из бюджетов сельских поселений (в бюджеты поселений) для осуществления возврата(зачета) излишне уплаченных или излишне взысканных сумм налогов 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7B1F29">
              <w:rPr>
                <w:rFonts w:eastAsia="Arial"/>
                <w:color w:val="000000"/>
                <w:sz w:val="22"/>
                <w:szCs w:val="22"/>
              </w:rPr>
              <w:t>000  2 18 05010 10 0000 150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rPr>
                <w:rFonts w:eastAsia="Arial"/>
                <w:sz w:val="22"/>
                <w:szCs w:val="22"/>
              </w:rPr>
            </w:pPr>
            <w:r w:rsidRPr="007B1F29">
              <w:rPr>
                <w:sz w:val="22"/>
                <w:szCs w:val="20"/>
              </w:rPr>
              <w:t xml:space="preserve">Доходы бюджетов </w:t>
            </w:r>
            <w:r w:rsidRPr="007B1F29">
              <w:rPr>
                <w:bCs/>
                <w:sz w:val="22"/>
                <w:szCs w:val="22"/>
              </w:rPr>
              <w:t>сельских</w:t>
            </w:r>
            <w:r w:rsidRPr="007B1F29">
              <w:rPr>
                <w:sz w:val="22"/>
                <w:szCs w:val="20"/>
              </w:rPr>
              <w:t xml:space="preserve"> поселений  от  возврата </w:t>
            </w:r>
            <w:r w:rsidRPr="007B1F29">
              <w:rPr>
                <w:rFonts w:eastAsia="Arial"/>
                <w:sz w:val="22"/>
                <w:szCs w:val="20"/>
              </w:rPr>
              <w:t>бюджетными учреждениями остатков субсидий прошлых лет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  <w:tr w:rsidR="007B1F29" w:rsidRPr="007B1F29" w:rsidTr="00BB28EC"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7B1F29">
              <w:rPr>
                <w:rFonts w:eastAsia="Arial"/>
                <w:color w:val="000000"/>
                <w:sz w:val="22"/>
                <w:szCs w:val="22"/>
              </w:rPr>
              <w:t>000  2 18 05020 10 0000 150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7B1F29" w:rsidRPr="007B1F29" w:rsidRDefault="007B1F29" w:rsidP="007B1F29">
            <w:pPr>
              <w:rPr>
                <w:rFonts w:eastAsia="Arial"/>
                <w:sz w:val="22"/>
                <w:szCs w:val="22"/>
              </w:rPr>
            </w:pPr>
            <w:r w:rsidRPr="007B1F29">
              <w:rPr>
                <w:sz w:val="22"/>
                <w:szCs w:val="20"/>
              </w:rPr>
              <w:t xml:space="preserve">Доходы бюджетов </w:t>
            </w:r>
            <w:r w:rsidRPr="007B1F29">
              <w:rPr>
                <w:bCs/>
                <w:sz w:val="22"/>
                <w:szCs w:val="22"/>
              </w:rPr>
              <w:t>сельских</w:t>
            </w:r>
            <w:r w:rsidRPr="007B1F29">
              <w:rPr>
                <w:sz w:val="22"/>
                <w:szCs w:val="20"/>
              </w:rPr>
              <w:t xml:space="preserve"> поселений  от  возврата </w:t>
            </w:r>
            <w:r w:rsidRPr="007B1F29">
              <w:rPr>
                <w:rFonts w:eastAsia="Arial"/>
                <w:sz w:val="22"/>
                <w:szCs w:val="20"/>
              </w:rPr>
              <w:t>автономными учреждениями остатков субсидий прошлых лет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F29" w:rsidRPr="007B1F29" w:rsidRDefault="007B1F29" w:rsidP="007B1F29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7B1F29">
              <w:rPr>
                <w:bCs/>
                <w:sz w:val="22"/>
                <w:szCs w:val="22"/>
                <w:lang w:eastAsia="ar-SA"/>
              </w:rPr>
              <w:t>100</w:t>
            </w:r>
          </w:p>
        </w:tc>
      </w:tr>
    </w:tbl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>
      <w:pPr>
        <w:tabs>
          <w:tab w:val="left" w:pos="2657"/>
          <w:tab w:val="right" w:pos="9355"/>
        </w:tabs>
      </w:pPr>
      <w:r w:rsidRPr="007B1F29">
        <w:t xml:space="preserve">                                                        </w:t>
      </w:r>
    </w:p>
    <w:p w:rsidR="007B1F29" w:rsidRPr="007B1F29" w:rsidRDefault="007B1F29" w:rsidP="007B1F29">
      <w:pPr>
        <w:jc w:val="right"/>
        <w:rPr>
          <w:b/>
        </w:rPr>
      </w:pPr>
      <w:r w:rsidRPr="007B1F29">
        <w:rPr>
          <w:b/>
        </w:rPr>
        <w:lastRenderedPageBreak/>
        <w:t>Приложение 4</w:t>
      </w:r>
    </w:p>
    <w:p w:rsidR="007B1F29" w:rsidRPr="007B1F29" w:rsidRDefault="007B1F29" w:rsidP="007B1F29">
      <w:pPr>
        <w:jc w:val="right"/>
      </w:pPr>
      <w:r w:rsidRPr="007B1F29">
        <w:t>к решению Совета народных депутатов</w:t>
      </w:r>
    </w:p>
    <w:p w:rsidR="007B1F29" w:rsidRPr="007B1F29" w:rsidRDefault="007B1F29" w:rsidP="007B1F29">
      <w:pPr>
        <w:jc w:val="right"/>
      </w:pPr>
      <w:r w:rsidRPr="007B1F29">
        <w:t>Левороссошанского сельского поселения</w:t>
      </w:r>
    </w:p>
    <w:p w:rsidR="007B1F29" w:rsidRPr="007B1F29" w:rsidRDefault="007B1F29" w:rsidP="007B1F29">
      <w:pPr>
        <w:jc w:val="center"/>
      </w:pPr>
      <w:r w:rsidRPr="007B1F29">
        <w:t xml:space="preserve">                                            от  23.12.2022 года   № 92 </w:t>
      </w:r>
    </w:p>
    <w:p w:rsidR="007B1F29" w:rsidRPr="007B1F29" w:rsidRDefault="007B1F29" w:rsidP="007B1F29">
      <w:pPr>
        <w:jc w:val="right"/>
      </w:pPr>
    </w:p>
    <w:p w:rsidR="007B1F29" w:rsidRPr="007B1F29" w:rsidRDefault="007B1F29" w:rsidP="007B1F29">
      <w:pPr>
        <w:jc w:val="center"/>
        <w:rPr>
          <w:b/>
        </w:rPr>
      </w:pPr>
      <w:r w:rsidRPr="007B1F29">
        <w:rPr>
          <w:b/>
        </w:rPr>
        <w:t xml:space="preserve">ВЕДОМСТВЕННАЯ  СТРУКТУРА РАСХОДОВ </w:t>
      </w:r>
    </w:p>
    <w:p w:rsidR="007B1F29" w:rsidRPr="007B1F29" w:rsidRDefault="007B1F29" w:rsidP="007B1F29">
      <w:pPr>
        <w:jc w:val="center"/>
        <w:rPr>
          <w:b/>
        </w:rPr>
      </w:pPr>
      <w:r w:rsidRPr="007B1F29">
        <w:rPr>
          <w:b/>
        </w:rPr>
        <w:t>ЛЕВОРОССОШАНСКОГО СЕЛЬСКОГО ПОСЕЛЕНИЯ</w:t>
      </w:r>
    </w:p>
    <w:p w:rsidR="007B1F29" w:rsidRPr="007B1F29" w:rsidRDefault="007B1F29" w:rsidP="007B1F29">
      <w:pPr>
        <w:jc w:val="center"/>
        <w:rPr>
          <w:b/>
        </w:rPr>
      </w:pPr>
      <w:r w:rsidRPr="007B1F29">
        <w:rPr>
          <w:b/>
        </w:rPr>
        <w:t>на 2023 год и на плановый период 2024 и 2025годов.</w:t>
      </w:r>
    </w:p>
    <w:tbl>
      <w:tblPr>
        <w:tblpPr w:leftFromText="180" w:rightFromText="180" w:vertAnchor="text" w:horzAnchor="margin" w:tblpXSpec="center" w:tblpY="2456"/>
        <w:tblOverlap w:val="never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567"/>
        <w:gridCol w:w="567"/>
        <w:gridCol w:w="1276"/>
        <w:gridCol w:w="567"/>
        <w:gridCol w:w="1134"/>
        <w:gridCol w:w="992"/>
        <w:gridCol w:w="1094"/>
      </w:tblGrid>
      <w:tr w:rsidR="007B1F29" w:rsidRPr="007B1F29" w:rsidTr="00BB28EC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rPr>
                <w:b/>
              </w:rPr>
            </w:pPr>
            <w:r w:rsidRPr="007B1F29">
              <w:rPr>
                <w:b/>
              </w:rPr>
              <w:t>ГРБС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  <w:r w:rsidRPr="007B1F29"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  <w:r w:rsidRPr="007B1F29">
              <w:rPr>
                <w:b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  <w:r w:rsidRPr="007B1F29"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  <w:r w:rsidRPr="007B1F29">
              <w:rPr>
                <w:b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Сумма, тыс.руб.</w:t>
            </w:r>
          </w:p>
          <w:p w:rsidR="007B1F29" w:rsidRPr="007B1F29" w:rsidRDefault="007B1F29" w:rsidP="007B1F29">
            <w:pPr>
              <w:jc w:val="center"/>
              <w:rPr>
                <w:b/>
              </w:rPr>
            </w:pPr>
            <w:r w:rsidRPr="007B1F29">
              <w:rPr>
                <w:b/>
                <w:sz w:val="20"/>
                <w:szCs w:val="20"/>
              </w:rPr>
              <w:t>2023г.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Сумма, тыс.руб.</w:t>
            </w:r>
          </w:p>
          <w:p w:rsidR="007B1F29" w:rsidRPr="007B1F29" w:rsidRDefault="007B1F29" w:rsidP="007B1F29">
            <w:pPr>
              <w:jc w:val="center"/>
              <w:rPr>
                <w:b/>
              </w:rPr>
            </w:pPr>
            <w:r w:rsidRPr="007B1F29">
              <w:rPr>
                <w:b/>
                <w:sz w:val="20"/>
                <w:szCs w:val="20"/>
              </w:rPr>
              <w:t>2024г.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Сумма, тыс.руб.</w:t>
            </w:r>
          </w:p>
          <w:p w:rsidR="007B1F29" w:rsidRPr="007B1F29" w:rsidRDefault="007B1F29" w:rsidP="007B1F29">
            <w:pPr>
              <w:jc w:val="center"/>
              <w:rPr>
                <w:b/>
              </w:rPr>
            </w:pPr>
            <w:r w:rsidRPr="007B1F29">
              <w:rPr>
                <w:b/>
                <w:sz w:val="20"/>
                <w:szCs w:val="20"/>
              </w:rPr>
              <w:t>2025г.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  <w:r w:rsidRPr="007B1F29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56567,7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35022,5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5196,2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АДМИНИСТРАЦИЯ ЛЕВОРОССОШАНСКОГО  СЕЛЬСКОГО    ПОСЕЛЕНИЯ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914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56567,7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35022,5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5037,3</w:t>
            </w:r>
          </w:p>
        </w:tc>
      </w:tr>
      <w:tr w:rsidR="007B1F29" w:rsidRPr="007B1F29" w:rsidTr="00BB28EC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2671,1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2268,2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2263,4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Функционирование главы местной администрации ( 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894,3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894,3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894,3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894,3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Расходы на обеспечение деятельности главы местной администрации 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894,3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1787,1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1382,7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1369,1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1787,1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1382,7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1369,1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1787,1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1382,7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1369,1</w:t>
            </w:r>
          </w:p>
        </w:tc>
      </w:tr>
      <w:tr w:rsidR="007B1F29" w:rsidRPr="007B1F29" w:rsidTr="00BB28EC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lastRenderedPageBreak/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1787,1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1382,7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1369,1</w:t>
            </w:r>
          </w:p>
        </w:tc>
      </w:tr>
      <w:tr w:rsidR="007B1F29" w:rsidRPr="007B1F29" w:rsidTr="00BB28EC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Расходы на обеспечение функций  органов местного самоуправления Левороссошанского сельского поселения 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1315,6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1328,7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1342,1</w:t>
            </w:r>
          </w:p>
        </w:tc>
      </w:tr>
      <w:tr w:rsidR="007B1F29" w:rsidRPr="007B1F29" w:rsidTr="00BB28EC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432,5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52,0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26,0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Расходы на обеспечение функций  органов местного самоуправления Левороссошанского сельского поселения.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 (Иные бюджетные ассигнования)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both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        1,0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1,5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1,5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1,5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1,5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Выполнение других расходных обязательств .                                                           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1,5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113,3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122,7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113,3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122,7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113,3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122,7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113,3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122,7</w:t>
            </w:r>
          </w:p>
        </w:tc>
      </w:tr>
      <w:tr w:rsidR="007B1F29" w:rsidRPr="007B1F29" w:rsidTr="00BB28EC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113,3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122,7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102,1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107,2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111,5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lastRenderedPageBreak/>
              <w:t>(Закупка товаров, работ и услуг для государственных и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lastRenderedPageBreak/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11,2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lastRenderedPageBreak/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1,0</w:t>
            </w:r>
          </w:p>
        </w:tc>
      </w:tr>
      <w:tr w:rsidR="007B1F29" w:rsidRPr="007B1F29" w:rsidTr="00BB28EC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1,0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1,0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Подпрограмма" 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1,0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1,0</w:t>
            </w:r>
          </w:p>
        </w:tc>
      </w:tr>
      <w:tr w:rsidR="007B1F29" w:rsidRPr="007B1F29" w:rsidTr="00BB28EC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Мероприятия в сфере защиты населения от чрезвычайных ситуаций и пожаров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( муниципальных 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1,0</w:t>
            </w:r>
          </w:p>
        </w:tc>
      </w:tr>
      <w:tr w:rsidR="007B1F29" w:rsidRPr="007B1F29" w:rsidTr="00BB28EC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НАЦИОНАЛЬНАЯ 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1123,0</w:t>
            </w:r>
          </w:p>
        </w:tc>
      </w:tr>
      <w:tr w:rsidR="007B1F29" w:rsidRPr="007B1F29" w:rsidTr="00BB28EC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ДОРОЖНОЕ ХОЗЯЙСТВО</w:t>
            </w:r>
          </w:p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1123,0</w:t>
            </w:r>
          </w:p>
        </w:tc>
      </w:tr>
      <w:tr w:rsidR="007B1F29" w:rsidRPr="007B1F29" w:rsidTr="00BB28EC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suppressAutoHyphens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Муниципальная программа" Развитие автомобильных дорог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4150,9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1123,0</w:t>
            </w:r>
          </w:p>
        </w:tc>
      </w:tr>
      <w:tr w:rsidR="007B1F29" w:rsidRPr="007B1F29" w:rsidTr="00BB28EC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suppressAutoHyphens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Подпрограмма " Развитие дорожного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4150,9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1123,0</w:t>
            </w:r>
          </w:p>
        </w:tc>
      </w:tr>
      <w:tr w:rsidR="007B1F29" w:rsidRPr="007B1F29" w:rsidTr="00BB28EC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suppressAutoHyphens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"Развитие сети автомобильных дорог общего пользования  Левороссошанского 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4150,9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1123,0</w:t>
            </w:r>
          </w:p>
        </w:tc>
      </w:tr>
      <w:tr w:rsidR="007B1F29" w:rsidRPr="007B1F29" w:rsidTr="00BB28EC">
        <w:trPr>
          <w:trHeight w:val="1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Мероприятия по развитию сети автомобильных дорог общего пользования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0410191290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1123,0</w:t>
            </w:r>
          </w:p>
        </w:tc>
      </w:tr>
      <w:tr w:rsidR="007B1F29" w:rsidRPr="007B1F29" w:rsidTr="00BB28EC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Мероприятия по развитию сети автомобильных дорог общего пользования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04101</w:t>
            </w:r>
            <w:r w:rsidRPr="007B1F29">
              <w:rPr>
                <w:sz w:val="20"/>
                <w:szCs w:val="20"/>
                <w:lang w:val="en-US"/>
              </w:rPr>
              <w:t>S</w:t>
            </w:r>
            <w:r w:rsidRPr="007B1F29">
              <w:rPr>
                <w:sz w:val="20"/>
                <w:szCs w:val="20"/>
              </w:rPr>
              <w:t xml:space="preserve">8850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3224,9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543,3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</w:t>
            </w:r>
          </w:p>
        </w:tc>
      </w:tr>
      <w:tr w:rsidR="007B1F29" w:rsidRPr="007B1F29" w:rsidTr="00BB28EC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Муниципальная программа " Обеспечение комфортным жильем и коммунальными услугами жителей 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543,3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543,3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84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"Благоустройство дворовых и сельских территорий"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543,3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Мероприятия по благоустройству дворовых и сельских территорий из </w:t>
            </w:r>
            <w:r w:rsidRPr="007B1F29">
              <w:rPr>
                <w:sz w:val="20"/>
                <w:szCs w:val="20"/>
              </w:rPr>
              <w:lastRenderedPageBreak/>
              <w:t>областного бюджета.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lastRenderedPageBreak/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03101</w:t>
            </w:r>
            <w:r w:rsidRPr="007B1F29">
              <w:rPr>
                <w:sz w:val="20"/>
                <w:szCs w:val="20"/>
                <w:lang w:val="en-US"/>
              </w:rPr>
              <w:t>L</w:t>
            </w:r>
            <w:r w:rsidRPr="007B1F29">
              <w:rPr>
                <w:sz w:val="20"/>
                <w:szCs w:val="20"/>
              </w:rPr>
              <w:t>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543,3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</w:tr>
      <w:tr w:rsidR="007B1F29" w:rsidRPr="007B1F29" w:rsidTr="00BB28EC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</w:tr>
      <w:tr w:rsidR="007B1F29" w:rsidRPr="007B1F29" w:rsidTr="00BB28EC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</w:tr>
      <w:tr w:rsidR="007B1F29" w:rsidRPr="007B1F29" w:rsidTr="00BB28EC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</w:tr>
      <w:tr w:rsidR="007B1F29" w:rsidRPr="007B1F29" w:rsidTr="00BB28EC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</w:tr>
      <w:tr w:rsidR="007B1F29" w:rsidRPr="007B1F29" w:rsidTr="00BB28EC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"Благоустройство дворовых территорий"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  <w:lang w:val="en-US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Мероприятие по благоустройству дворовых территорий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05    </w:t>
            </w: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"Уличное освещение"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</w:tr>
      <w:tr w:rsidR="007B1F29" w:rsidRPr="007B1F29" w:rsidTr="00BB28EC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Мероприятие по уличному освещению" . 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0310290670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1,1</w:t>
            </w:r>
          </w:p>
        </w:tc>
      </w:tr>
      <w:tr w:rsidR="007B1F29" w:rsidRPr="007B1F29" w:rsidTr="00BB28EC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Мероприятие по уличному освещению" . 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03102</w:t>
            </w:r>
            <w:r w:rsidRPr="007B1F29">
              <w:rPr>
                <w:sz w:val="20"/>
                <w:szCs w:val="20"/>
                <w:lang w:val="en-US"/>
              </w:rPr>
              <w:t>S</w:t>
            </w:r>
            <w:r w:rsidRPr="007B1F29">
              <w:rPr>
                <w:sz w:val="20"/>
                <w:szCs w:val="20"/>
              </w:rPr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Мероприятие по уличному освещению" . 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03102</w:t>
            </w:r>
            <w:r w:rsidRPr="007B1F29">
              <w:rPr>
                <w:sz w:val="20"/>
                <w:szCs w:val="20"/>
                <w:lang w:val="en-US"/>
              </w:rPr>
              <w:t>S</w:t>
            </w:r>
            <w:r w:rsidRPr="007B1F29">
              <w:rPr>
                <w:sz w:val="20"/>
                <w:szCs w:val="20"/>
              </w:rPr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206,8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206,8</w:t>
            </w:r>
          </w:p>
        </w:tc>
      </w:tr>
      <w:tr w:rsidR="007B1F29" w:rsidRPr="007B1F29" w:rsidTr="00BB28EC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914</w:t>
            </w:r>
          </w:p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08</w:t>
            </w: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48532,6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31319,0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B1F29">
              <w:rPr>
                <w:b/>
                <w:sz w:val="20"/>
                <w:szCs w:val="20"/>
              </w:rPr>
              <w:t>1377,7</w:t>
            </w:r>
          </w:p>
        </w:tc>
      </w:tr>
      <w:tr w:rsidR="007B1F29" w:rsidRPr="007B1F29" w:rsidTr="00BB28EC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tabs>
                <w:tab w:val="center" w:pos="2443"/>
              </w:tabs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1561,9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1295,5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B1F29">
              <w:rPr>
                <w:b/>
                <w:sz w:val="20"/>
                <w:szCs w:val="20"/>
              </w:rPr>
              <w:t>1377,7</w:t>
            </w:r>
          </w:p>
        </w:tc>
      </w:tr>
      <w:tr w:rsidR="007B1F29" w:rsidRPr="007B1F29" w:rsidTr="00BB28EC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1561,9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1295,5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B1F29">
              <w:rPr>
                <w:b/>
                <w:sz w:val="20"/>
                <w:szCs w:val="20"/>
              </w:rPr>
              <w:t>1377,7</w:t>
            </w:r>
          </w:p>
        </w:tc>
      </w:tr>
      <w:tr w:rsidR="007B1F29" w:rsidRPr="007B1F29" w:rsidTr="00BB28EC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Cs/>
                <w:sz w:val="20"/>
                <w:szCs w:val="20"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1561,9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1295,5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B1F29">
              <w:rPr>
                <w:b/>
                <w:sz w:val="20"/>
                <w:szCs w:val="20"/>
              </w:rPr>
              <w:t>1377,7</w:t>
            </w:r>
          </w:p>
        </w:tc>
      </w:tr>
      <w:tr w:rsidR="007B1F29" w:rsidRPr="007B1F29" w:rsidTr="00BB28EC">
        <w:trPr>
          <w:trHeight w:val="5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1264,5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1362,2</w:t>
            </w:r>
          </w:p>
        </w:tc>
      </w:tr>
      <w:tr w:rsidR="007B1F29" w:rsidRPr="007B1F29" w:rsidTr="00BB28EC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15,5</w:t>
            </w:r>
          </w:p>
        </w:tc>
      </w:tr>
      <w:tr w:rsidR="007B1F29" w:rsidRPr="007B1F29" w:rsidTr="00BB28EC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tabs>
                <w:tab w:val="center" w:pos="2443"/>
              </w:tabs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lastRenderedPageBreak/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46970,7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30023,5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46970,7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30023,5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Cs/>
                <w:sz w:val="20"/>
                <w:szCs w:val="20"/>
              </w:rPr>
              <w:t xml:space="preserve">Основное мероприятие </w:t>
            </w:r>
            <w:r w:rsidRPr="007B1F29">
              <w:rPr>
                <w:sz w:val="20"/>
                <w:szCs w:val="20"/>
              </w:rPr>
              <w:t>"</w:t>
            </w:r>
            <w:r w:rsidRPr="007B1F29">
              <w:rPr>
                <w:bCs/>
                <w:sz w:val="20"/>
                <w:szCs w:val="20"/>
              </w:rPr>
              <w:t xml:space="preserve">Региональный проект </w:t>
            </w:r>
            <w:r w:rsidRPr="007B1F29">
              <w:rPr>
                <w:sz w:val="20"/>
                <w:szCs w:val="20"/>
              </w:rPr>
              <w:t>"</w:t>
            </w:r>
            <w:r w:rsidRPr="007B1F29">
              <w:rPr>
                <w:bCs/>
                <w:sz w:val="20"/>
                <w:szCs w:val="20"/>
              </w:rPr>
              <w:t>Культурная среда</w:t>
            </w:r>
            <w:r w:rsidRPr="007B1F29">
              <w:rPr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46970,7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30023,5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Государственная поддержка отрасли культуры (Капитальные вложения в объекты (государственной(муниципальной) собственности)государственных(муниципальных)нужд)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021А155130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23255,8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24440,2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Государственная поддержка отрасли культуры (Капитальные вложения в объекты (государственной(муниципальной)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021А1Д5130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23714,9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5583,3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99,0</w:t>
            </w:r>
          </w:p>
        </w:tc>
      </w:tr>
      <w:tr w:rsidR="007B1F29" w:rsidRPr="007B1F29" w:rsidTr="00BB28EC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Муниципальная программа «Социальное развитие 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99,0</w:t>
            </w:r>
          </w:p>
        </w:tc>
      </w:tr>
      <w:tr w:rsidR="007B1F29" w:rsidRPr="007B1F29" w:rsidTr="00BB28EC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99,0</w:t>
            </w:r>
          </w:p>
        </w:tc>
      </w:tr>
      <w:tr w:rsidR="007B1F29" w:rsidRPr="007B1F29" w:rsidTr="00BB28EC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«Доплата к пенсиям муниципальных служащих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99,0</w:t>
            </w:r>
          </w:p>
        </w:tc>
      </w:tr>
      <w:tr w:rsidR="007B1F29" w:rsidRPr="007B1F29" w:rsidTr="00BB28EC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Доплата к пенсиям муниципальных служащих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99,0</w:t>
            </w:r>
          </w:p>
        </w:tc>
      </w:tr>
    </w:tbl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>
      <w:pPr>
        <w:jc w:val="right"/>
        <w:rPr>
          <w:b/>
        </w:rPr>
      </w:pPr>
      <w:r w:rsidRPr="007B1F29">
        <w:rPr>
          <w:b/>
        </w:rPr>
        <w:lastRenderedPageBreak/>
        <w:t>Приложение 5</w:t>
      </w:r>
    </w:p>
    <w:p w:rsidR="007B1F29" w:rsidRPr="007B1F29" w:rsidRDefault="007B1F29" w:rsidP="007B1F29">
      <w:pPr>
        <w:jc w:val="right"/>
      </w:pPr>
      <w:r w:rsidRPr="007B1F29">
        <w:t>к решению Совета народных депутатов</w:t>
      </w:r>
    </w:p>
    <w:p w:rsidR="007B1F29" w:rsidRPr="007B1F29" w:rsidRDefault="007B1F29" w:rsidP="007B1F29">
      <w:pPr>
        <w:jc w:val="right"/>
      </w:pPr>
      <w:r w:rsidRPr="007B1F29">
        <w:t>Левороссошанского сельского поселения</w:t>
      </w:r>
    </w:p>
    <w:p w:rsidR="007B1F29" w:rsidRPr="007B1F29" w:rsidRDefault="007B1F29" w:rsidP="007B1F29">
      <w:pPr>
        <w:jc w:val="right"/>
      </w:pPr>
      <w:r w:rsidRPr="007B1F29">
        <w:t>от  23.12.2022года   № 92</w:t>
      </w:r>
    </w:p>
    <w:p w:rsidR="007B1F29" w:rsidRPr="007B1F29" w:rsidRDefault="007B1F29" w:rsidP="007B1F29">
      <w:pPr>
        <w:jc w:val="right"/>
      </w:pPr>
    </w:p>
    <w:p w:rsidR="007B1F29" w:rsidRPr="007B1F29" w:rsidRDefault="007B1F29" w:rsidP="007B1F29">
      <w:pPr>
        <w:jc w:val="center"/>
        <w:rPr>
          <w:b/>
        </w:rPr>
      </w:pPr>
      <w:r w:rsidRPr="007B1F29">
        <w:rPr>
          <w:b/>
        </w:rPr>
        <w:t>РАСПРЕДЕЛЕНИЕ</w:t>
      </w:r>
    </w:p>
    <w:p w:rsidR="007B1F29" w:rsidRPr="007B1F29" w:rsidRDefault="007B1F29" w:rsidP="007B1F29">
      <w:pPr>
        <w:jc w:val="center"/>
        <w:rPr>
          <w:b/>
        </w:rPr>
      </w:pPr>
      <w:r w:rsidRPr="007B1F29">
        <w:rPr>
          <w:b/>
        </w:rPr>
        <w:t xml:space="preserve">БЮДЖЕТНЫХ АССИГНОВАНИЙ </w:t>
      </w:r>
      <w:r w:rsidRPr="007B1F29">
        <w:rPr>
          <w:b/>
        </w:rPr>
        <w:br/>
        <w:t xml:space="preserve">            ПО РАЗДЕЛАМ , ПОДРАЗДЕЛАМ, ЦЕЛЕВЫМ СТАТЬЯМ </w:t>
      </w:r>
    </w:p>
    <w:p w:rsidR="007B1F29" w:rsidRPr="007B1F29" w:rsidRDefault="007B1F29" w:rsidP="007B1F29">
      <w:pPr>
        <w:jc w:val="center"/>
        <w:rPr>
          <w:b/>
        </w:rPr>
      </w:pPr>
      <w:r w:rsidRPr="007B1F29">
        <w:rPr>
          <w:b/>
        </w:rPr>
        <w:t>МУНИЦИПАЛЬНЫМ ПРОГРАММАМ  ЛЕВОРОССОШАНСКОГО СЕЛЬСКОГО ПОСЕЛЕНИЯ на 2023 года и на плановый период 2024 и  2025 годов.</w:t>
      </w:r>
    </w:p>
    <w:p w:rsidR="007B1F29" w:rsidRPr="007B1F29" w:rsidRDefault="007B1F29" w:rsidP="007B1F29">
      <w:bookmarkStart w:id="0" w:name="_GoBack"/>
      <w:bookmarkEnd w:id="0"/>
    </w:p>
    <w:tbl>
      <w:tblPr>
        <w:tblpPr w:leftFromText="180" w:rightFromText="180" w:vertAnchor="text" w:horzAnchor="margin" w:tblpXSpec="center" w:tblpY="2456"/>
        <w:tblOverlap w:val="never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"/>
        <w:gridCol w:w="567"/>
        <w:gridCol w:w="1276"/>
        <w:gridCol w:w="567"/>
        <w:gridCol w:w="1134"/>
        <w:gridCol w:w="992"/>
        <w:gridCol w:w="1094"/>
      </w:tblGrid>
      <w:tr w:rsidR="007B1F29" w:rsidRPr="007B1F29" w:rsidTr="00BB28EC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  <w:r w:rsidRPr="007B1F29"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  <w:r w:rsidRPr="007B1F29">
              <w:rPr>
                <w:b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  <w:r w:rsidRPr="007B1F29"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  <w:r w:rsidRPr="007B1F29">
              <w:rPr>
                <w:b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Сумма, тыс.руб.</w:t>
            </w:r>
          </w:p>
          <w:p w:rsidR="007B1F29" w:rsidRPr="007B1F29" w:rsidRDefault="007B1F29" w:rsidP="007B1F29">
            <w:pPr>
              <w:jc w:val="center"/>
              <w:rPr>
                <w:b/>
              </w:rPr>
            </w:pPr>
            <w:r w:rsidRPr="007B1F29">
              <w:rPr>
                <w:b/>
                <w:sz w:val="20"/>
                <w:szCs w:val="20"/>
              </w:rPr>
              <w:t>2023г.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Сумма, тыс.руб.</w:t>
            </w:r>
          </w:p>
          <w:p w:rsidR="007B1F29" w:rsidRPr="007B1F29" w:rsidRDefault="007B1F29" w:rsidP="007B1F29">
            <w:pPr>
              <w:jc w:val="center"/>
              <w:rPr>
                <w:b/>
              </w:rPr>
            </w:pPr>
            <w:r w:rsidRPr="007B1F29">
              <w:rPr>
                <w:b/>
                <w:sz w:val="20"/>
                <w:szCs w:val="20"/>
              </w:rPr>
              <w:t>2024г.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Сумма, тыс.руб.</w:t>
            </w:r>
          </w:p>
          <w:p w:rsidR="007B1F29" w:rsidRPr="007B1F29" w:rsidRDefault="007B1F29" w:rsidP="007B1F29">
            <w:pPr>
              <w:jc w:val="center"/>
              <w:rPr>
                <w:b/>
              </w:rPr>
            </w:pPr>
            <w:r w:rsidRPr="007B1F29">
              <w:rPr>
                <w:b/>
                <w:sz w:val="20"/>
                <w:szCs w:val="20"/>
              </w:rPr>
              <w:t>2025г.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  <w:r w:rsidRPr="007B1F29">
              <w:rPr>
                <w:b/>
              </w:rPr>
              <w:t>ВСЕГО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56567,7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35022,5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5196,2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АДМИНИСТРАЦИЯ ЛЕВОРОССОШАНСКОГО  СЕЛЬСКОГО    ПОСЕЛЕНИЯ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56567,7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35022,5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5037,3</w:t>
            </w:r>
          </w:p>
        </w:tc>
      </w:tr>
      <w:tr w:rsidR="007B1F29" w:rsidRPr="007B1F29" w:rsidTr="00BB28EC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2671,1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2268,2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2263,4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Функционирование главы местной администрации ( 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894,3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894,3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894,3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894,3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Расходы на обеспечение деятельности главы местной администрации 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885,5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894,3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1787,1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1382,7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1369,1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Муниципальная  программа  "Муниципальное управление </w:t>
            </w:r>
            <w:r w:rsidRPr="007B1F29">
              <w:rPr>
                <w:sz w:val="20"/>
                <w:szCs w:val="20"/>
              </w:rPr>
              <w:lastRenderedPageBreak/>
              <w:t xml:space="preserve">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1787,1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1382,7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1369,1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lastRenderedPageBreak/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1787,1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1382,7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1369,1</w:t>
            </w:r>
          </w:p>
        </w:tc>
      </w:tr>
      <w:tr w:rsidR="007B1F29" w:rsidRPr="007B1F29" w:rsidTr="00BB28EC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1787,1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1382,7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1369,1</w:t>
            </w:r>
          </w:p>
        </w:tc>
      </w:tr>
      <w:tr w:rsidR="007B1F29" w:rsidRPr="007B1F29" w:rsidTr="00BB28EC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Расходы на обеспечение функций  органов местного самоуправления Левороссошанского сельского поселения 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1315,6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1328,7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1342,1</w:t>
            </w:r>
          </w:p>
        </w:tc>
      </w:tr>
      <w:tr w:rsidR="007B1F29" w:rsidRPr="007B1F29" w:rsidTr="00BB28EC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432,5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52,0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26,0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Расходы на обеспечение функций  органов местного самоуправления Левороссошанского сельского поселения.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 (Иные бюджетные ассигнования)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both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        1,0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1,5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1,5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1,5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1,5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Выполнение других расходных обязательств .                                                           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1,5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113,3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122,7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113,3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122,7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113,3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122,7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113,3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122,7</w:t>
            </w:r>
          </w:p>
        </w:tc>
      </w:tr>
      <w:tr w:rsidR="007B1F29" w:rsidRPr="007B1F29" w:rsidTr="00BB28EC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113,3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118,4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122,7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102,1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107,2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111,5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lastRenderedPageBreak/>
              <w:t>Осуществление первичного воинского учета на территориях, где отсутствуют военные комиссариаты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и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11,2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НАЦИОНАЛЬНАЯ БЕЗОПАСНОСТЬ И 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1,0</w:t>
            </w:r>
          </w:p>
        </w:tc>
      </w:tr>
      <w:tr w:rsidR="007B1F29" w:rsidRPr="007B1F29" w:rsidTr="00BB28EC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1,0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1,0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Подпрограмма" 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1,0</w:t>
            </w:r>
          </w:p>
        </w:tc>
      </w:tr>
      <w:tr w:rsidR="007B1F29" w:rsidRPr="007B1F29" w:rsidTr="00BB28EC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1,0</w:t>
            </w:r>
          </w:p>
        </w:tc>
      </w:tr>
      <w:tr w:rsidR="007B1F29" w:rsidRPr="007B1F29" w:rsidTr="00BB28EC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Мероприятия в сфере защиты населения от чрезвычайных ситуаций и пожаров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( муниципальных 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1,0</w:t>
            </w:r>
          </w:p>
        </w:tc>
      </w:tr>
      <w:tr w:rsidR="007B1F29" w:rsidRPr="007B1F29" w:rsidTr="00BB28EC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1123,0</w:t>
            </w:r>
          </w:p>
        </w:tc>
      </w:tr>
      <w:tr w:rsidR="007B1F29" w:rsidRPr="007B1F29" w:rsidTr="00BB28EC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ДОРОЖНОЕ ХОЗЯЙСТВО</w:t>
            </w:r>
          </w:p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1123,0</w:t>
            </w:r>
          </w:p>
        </w:tc>
      </w:tr>
      <w:tr w:rsidR="007B1F29" w:rsidRPr="007B1F29" w:rsidTr="00BB28EC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suppressAutoHyphens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Муниципальная программа" Развитие автомобильных дорог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4150,9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1123,0</w:t>
            </w:r>
          </w:p>
        </w:tc>
      </w:tr>
      <w:tr w:rsidR="007B1F29" w:rsidRPr="007B1F29" w:rsidTr="00BB28EC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suppressAutoHyphens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Подпрограмма " Развитие дорожного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4150,9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1123,0</w:t>
            </w:r>
          </w:p>
        </w:tc>
      </w:tr>
      <w:tr w:rsidR="007B1F29" w:rsidRPr="007B1F29" w:rsidTr="00BB28EC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suppressAutoHyphens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"Развитие сети автомобильных дорог общего пользования  Левороссошанского 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4150,9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1123,0</w:t>
            </w:r>
          </w:p>
        </w:tc>
      </w:tr>
      <w:tr w:rsidR="007B1F29" w:rsidRPr="007B1F29" w:rsidTr="00BB28EC">
        <w:trPr>
          <w:trHeight w:val="1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Мероприятия по развитию сети автомобильных дорог общего пользования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0410191290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1123,0</w:t>
            </w:r>
          </w:p>
        </w:tc>
      </w:tr>
      <w:tr w:rsidR="007B1F29" w:rsidRPr="007B1F29" w:rsidTr="00BB28EC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Мероприятия по развитию сети автомобильных дорог общего пользования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04101</w:t>
            </w:r>
            <w:r w:rsidRPr="007B1F29">
              <w:rPr>
                <w:sz w:val="20"/>
                <w:szCs w:val="20"/>
                <w:lang w:val="en-US"/>
              </w:rPr>
              <w:t>S</w:t>
            </w:r>
            <w:r w:rsidRPr="007B1F29">
              <w:rPr>
                <w:sz w:val="20"/>
                <w:szCs w:val="20"/>
              </w:rPr>
              <w:t xml:space="preserve">8850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3224,9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543,3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</w:t>
            </w:r>
          </w:p>
        </w:tc>
      </w:tr>
      <w:tr w:rsidR="007B1F29" w:rsidRPr="007B1F29" w:rsidTr="00BB28EC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Муниципальная программа " Обеспечение комфортным жильем и коммунальными услугами жителей 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543,3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543,3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84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lastRenderedPageBreak/>
              <w:t>Основное мероприятие "Благоустройство дворовых и сельских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543,3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Мероприятия по благоустройству дворовых и сельских территорий из областного бюджета.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03101</w:t>
            </w:r>
            <w:r w:rsidRPr="007B1F29">
              <w:rPr>
                <w:sz w:val="20"/>
                <w:szCs w:val="20"/>
                <w:lang w:val="en-US"/>
              </w:rPr>
              <w:t>L</w:t>
            </w:r>
            <w:r w:rsidRPr="007B1F29">
              <w:rPr>
                <w:sz w:val="20"/>
                <w:szCs w:val="20"/>
              </w:rPr>
              <w:t>5760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543,3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</w:tr>
      <w:tr w:rsidR="007B1F29" w:rsidRPr="007B1F29" w:rsidTr="00BB28EC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</w:tr>
      <w:tr w:rsidR="007B1F29" w:rsidRPr="007B1F29" w:rsidTr="00BB28EC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</w:tr>
      <w:tr w:rsidR="007B1F29" w:rsidRPr="007B1F29" w:rsidTr="00BB28EC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</w:tr>
      <w:tr w:rsidR="007B1F29" w:rsidRPr="007B1F29" w:rsidTr="00BB28EC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</w:tr>
      <w:tr w:rsidR="007B1F29" w:rsidRPr="007B1F29" w:rsidTr="00BB28EC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"Благоустройство дворовых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  <w:lang w:val="en-US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Мероприятие по благоустройству дворовых территорий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05    </w:t>
            </w: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"Уличное освещение"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</w:tr>
      <w:tr w:rsidR="007B1F29" w:rsidRPr="007B1F29" w:rsidTr="00BB28EC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Мероприятие по уличному освещению" . 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0310290670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1,1</w:t>
            </w:r>
          </w:p>
        </w:tc>
      </w:tr>
      <w:tr w:rsidR="007B1F29" w:rsidRPr="007B1F29" w:rsidTr="00BB28EC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Мероприятие по уличному освещению" . 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03102</w:t>
            </w:r>
            <w:r w:rsidRPr="007B1F29">
              <w:rPr>
                <w:sz w:val="20"/>
                <w:szCs w:val="20"/>
                <w:lang w:val="en-US"/>
              </w:rPr>
              <w:t>S</w:t>
            </w:r>
            <w:r w:rsidRPr="007B1F29">
              <w:rPr>
                <w:sz w:val="20"/>
                <w:szCs w:val="20"/>
              </w:rPr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Мероприятие по уличному освещению" . 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03102</w:t>
            </w:r>
            <w:r w:rsidRPr="007B1F29">
              <w:rPr>
                <w:sz w:val="20"/>
                <w:szCs w:val="20"/>
                <w:lang w:val="en-US"/>
              </w:rPr>
              <w:t>S</w:t>
            </w:r>
            <w:r w:rsidRPr="007B1F29">
              <w:rPr>
                <w:sz w:val="20"/>
                <w:szCs w:val="20"/>
              </w:rPr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206,8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206,8</w:t>
            </w:r>
          </w:p>
        </w:tc>
      </w:tr>
      <w:tr w:rsidR="007B1F29" w:rsidRPr="007B1F29" w:rsidTr="00BB28EC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08</w:t>
            </w: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48532,6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31319,0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B1F29">
              <w:rPr>
                <w:b/>
                <w:sz w:val="20"/>
                <w:szCs w:val="20"/>
              </w:rPr>
              <w:t>1377,7</w:t>
            </w:r>
          </w:p>
        </w:tc>
      </w:tr>
      <w:tr w:rsidR="007B1F29" w:rsidRPr="007B1F29" w:rsidTr="00BB28EC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tabs>
                <w:tab w:val="center" w:pos="2443"/>
              </w:tabs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1561,9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1295,5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B1F29">
              <w:rPr>
                <w:b/>
                <w:sz w:val="20"/>
                <w:szCs w:val="20"/>
              </w:rPr>
              <w:t>1377,7</w:t>
            </w:r>
          </w:p>
        </w:tc>
      </w:tr>
      <w:tr w:rsidR="007B1F29" w:rsidRPr="007B1F29" w:rsidTr="00BB28EC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1561,9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1295,5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B1F29">
              <w:rPr>
                <w:b/>
                <w:sz w:val="20"/>
                <w:szCs w:val="20"/>
              </w:rPr>
              <w:t>1377,7</w:t>
            </w:r>
          </w:p>
        </w:tc>
      </w:tr>
      <w:tr w:rsidR="007B1F29" w:rsidRPr="007B1F29" w:rsidTr="00BB28EC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Cs/>
                <w:sz w:val="20"/>
                <w:szCs w:val="20"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1561,9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1295,5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B1F29">
              <w:rPr>
                <w:b/>
                <w:sz w:val="20"/>
                <w:szCs w:val="20"/>
              </w:rPr>
              <w:t>1377,7</w:t>
            </w:r>
          </w:p>
        </w:tc>
      </w:tr>
      <w:tr w:rsidR="007B1F29" w:rsidRPr="007B1F29" w:rsidTr="00BB28EC">
        <w:trPr>
          <w:trHeight w:val="5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1264,5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1362,2</w:t>
            </w:r>
          </w:p>
        </w:tc>
      </w:tr>
      <w:tr w:rsidR="007B1F29" w:rsidRPr="007B1F29" w:rsidTr="00BB28EC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lastRenderedPageBreak/>
              <w:t>(Закупка товаров, работ и услуг для государственных(муниципальных)нужд)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15,5</w:t>
            </w:r>
          </w:p>
        </w:tc>
      </w:tr>
      <w:tr w:rsidR="007B1F29" w:rsidRPr="007B1F29" w:rsidTr="00BB28EC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tabs>
                <w:tab w:val="center" w:pos="2443"/>
              </w:tabs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46970,7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30023,5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Подпрограмма 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46970,7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30023,5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Cs/>
                <w:sz w:val="20"/>
                <w:szCs w:val="20"/>
              </w:rPr>
              <w:t xml:space="preserve">Основное мероприятие </w:t>
            </w:r>
            <w:r w:rsidRPr="007B1F29">
              <w:rPr>
                <w:sz w:val="20"/>
                <w:szCs w:val="20"/>
              </w:rPr>
              <w:t>"</w:t>
            </w:r>
            <w:r w:rsidRPr="007B1F29">
              <w:rPr>
                <w:bCs/>
                <w:sz w:val="20"/>
                <w:szCs w:val="20"/>
              </w:rPr>
              <w:t xml:space="preserve">Региональный проект </w:t>
            </w:r>
            <w:r w:rsidRPr="007B1F29">
              <w:rPr>
                <w:sz w:val="20"/>
                <w:szCs w:val="20"/>
              </w:rPr>
              <w:t>"</w:t>
            </w:r>
            <w:r w:rsidRPr="007B1F29">
              <w:rPr>
                <w:bCs/>
                <w:sz w:val="20"/>
                <w:szCs w:val="20"/>
              </w:rPr>
              <w:t>Культурная среда</w:t>
            </w:r>
            <w:r w:rsidRPr="007B1F29">
              <w:rPr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46970,7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30023,5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Государственная поддержка отрасли культуры (Капитальные вложения в объекты (государственной(муниципальной) собственности)государственных(муниципальных)нужд)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021А155130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23255,8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24440,2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Государственная поддержка отрасли культуры (Капитальные вложения в объекты (государственной(муниципальной) собственности)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021А1Д5130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23714,9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5583,3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99,0</w:t>
            </w:r>
          </w:p>
        </w:tc>
      </w:tr>
      <w:tr w:rsidR="007B1F29" w:rsidRPr="007B1F29" w:rsidTr="00BB28EC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Муниципальная программа «Социальное развитие 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99,0</w:t>
            </w:r>
          </w:p>
        </w:tc>
      </w:tr>
      <w:tr w:rsidR="007B1F29" w:rsidRPr="007B1F29" w:rsidTr="00BB28EC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99,0</w:t>
            </w:r>
          </w:p>
        </w:tc>
      </w:tr>
      <w:tr w:rsidR="007B1F29" w:rsidRPr="007B1F29" w:rsidTr="00BB28EC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«Доплата к пенсиям муниципальных служащих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99,0</w:t>
            </w:r>
          </w:p>
        </w:tc>
      </w:tr>
      <w:tr w:rsidR="007B1F29" w:rsidRPr="007B1F29" w:rsidTr="00BB28EC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Доплата к пенсиям муниципальных служащих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99,0</w:t>
            </w:r>
          </w:p>
        </w:tc>
      </w:tr>
    </w:tbl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>
      <w:pPr>
        <w:jc w:val="right"/>
        <w:rPr>
          <w:b/>
        </w:rPr>
      </w:pPr>
    </w:p>
    <w:p w:rsidR="007B1F29" w:rsidRPr="007B1F29" w:rsidRDefault="007B1F29" w:rsidP="007B1F29">
      <w:pPr>
        <w:jc w:val="right"/>
      </w:pPr>
      <w:r w:rsidRPr="007B1F29">
        <w:rPr>
          <w:b/>
        </w:rPr>
        <w:lastRenderedPageBreak/>
        <w:t>Приложение 6</w:t>
      </w:r>
    </w:p>
    <w:p w:rsidR="007B1F29" w:rsidRPr="007B1F29" w:rsidRDefault="007B1F29" w:rsidP="007B1F29">
      <w:pPr>
        <w:jc w:val="right"/>
      </w:pPr>
      <w:r w:rsidRPr="007B1F29">
        <w:t>к решению Совета народных депутатов</w:t>
      </w:r>
    </w:p>
    <w:p w:rsidR="007B1F29" w:rsidRPr="007B1F29" w:rsidRDefault="007B1F29" w:rsidP="007B1F29">
      <w:pPr>
        <w:jc w:val="right"/>
      </w:pPr>
      <w:r w:rsidRPr="007B1F29">
        <w:t>Левороссошанского сельского поселения</w:t>
      </w:r>
    </w:p>
    <w:p w:rsidR="007B1F29" w:rsidRPr="007B1F29" w:rsidRDefault="007B1F29" w:rsidP="007B1F29">
      <w:pPr>
        <w:tabs>
          <w:tab w:val="center" w:pos="5031"/>
          <w:tab w:val="right" w:pos="9354"/>
        </w:tabs>
        <w:jc w:val="right"/>
      </w:pPr>
      <w:r w:rsidRPr="007B1F29">
        <w:tab/>
        <w:t xml:space="preserve">                                                                                     от 23.12. 2022 года №92                                                          </w:t>
      </w:r>
    </w:p>
    <w:p w:rsidR="007B1F29" w:rsidRPr="007B1F29" w:rsidRDefault="007B1F29" w:rsidP="007B1F29">
      <w:pPr>
        <w:jc w:val="center"/>
        <w:rPr>
          <w:b/>
        </w:rPr>
      </w:pPr>
      <w:r w:rsidRPr="007B1F29">
        <w:rPr>
          <w:b/>
        </w:rPr>
        <w:t xml:space="preserve">          </w:t>
      </w:r>
    </w:p>
    <w:p w:rsidR="007B1F29" w:rsidRPr="007B1F29" w:rsidRDefault="007B1F29" w:rsidP="007B1F29">
      <w:pPr>
        <w:jc w:val="center"/>
        <w:rPr>
          <w:b/>
        </w:rPr>
      </w:pPr>
      <w:r w:rsidRPr="007B1F29">
        <w:rPr>
          <w:b/>
        </w:rPr>
        <w:t>РАСПРЕДЕЛЕНИЕ</w:t>
      </w:r>
    </w:p>
    <w:p w:rsidR="007B1F29" w:rsidRPr="007B1F29" w:rsidRDefault="007B1F29" w:rsidP="007B1F29">
      <w:pPr>
        <w:jc w:val="center"/>
        <w:rPr>
          <w:b/>
        </w:rPr>
      </w:pPr>
      <w:r w:rsidRPr="007B1F29">
        <w:rPr>
          <w:b/>
        </w:rPr>
        <w:t>БЮДЖЕТНЫХ АССИГНОВАНИЙ ПО ЦЕЛЕВЫМ СТАТЬЯМ</w:t>
      </w:r>
      <w:r w:rsidRPr="007B1F29">
        <w:rPr>
          <w:b/>
        </w:rPr>
        <w:br/>
        <w:t>(МУНИЦИПАЛЬНЫМ ПРОГРАММАМ ЛЕВОРОССОШАНСКОГО СЕЛЬСКОГО ПОСЕЛЕНИЯ) ГРУППАМ ВИДОВ РАСХОДОВ, РАЗДЕЛАМ, ПОДРАЗДЕЛАМ</w:t>
      </w:r>
    </w:p>
    <w:p w:rsidR="007B1F29" w:rsidRPr="007B1F29" w:rsidRDefault="007B1F29" w:rsidP="007B1F29">
      <w:pPr>
        <w:jc w:val="center"/>
        <w:rPr>
          <w:b/>
        </w:rPr>
      </w:pPr>
      <w:r w:rsidRPr="007B1F29">
        <w:rPr>
          <w:b/>
        </w:rPr>
        <w:t>КЛАССИФИКАЦИИ РАСХОДОВ БЮДЖЕТА НА 2023 год и на плановый период 2024 и 2025 годов</w:t>
      </w:r>
    </w:p>
    <w:tbl>
      <w:tblPr>
        <w:tblpPr w:leftFromText="180" w:rightFromText="180" w:vertAnchor="text" w:horzAnchor="margin" w:tblpXSpec="center" w:tblpY="222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675"/>
        <w:gridCol w:w="3969"/>
        <w:gridCol w:w="1560"/>
        <w:gridCol w:w="567"/>
        <w:gridCol w:w="567"/>
        <w:gridCol w:w="567"/>
        <w:gridCol w:w="992"/>
        <w:gridCol w:w="992"/>
        <w:gridCol w:w="992"/>
      </w:tblGrid>
      <w:tr w:rsidR="007B1F29" w:rsidRPr="007B1F29" w:rsidTr="00BB28EC">
        <w:trPr>
          <w:gridBefore w:val="1"/>
          <w:wBefore w:w="34" w:type="dxa"/>
          <w:trHeight w:val="140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№</w:t>
            </w: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п/п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Сумма</w:t>
            </w:r>
          </w:p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тыс.руб</w:t>
            </w:r>
          </w:p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2023г.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Сумма</w:t>
            </w: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тыс.руб</w:t>
            </w: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2024г.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Сумма</w:t>
            </w: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тыс.руб</w:t>
            </w: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 xml:space="preserve">2025г.                </w:t>
            </w:r>
          </w:p>
        </w:tc>
      </w:tr>
      <w:tr w:rsidR="007B1F29" w:rsidRPr="007B1F29" w:rsidTr="00BB28EC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both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56567,7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35022,5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5196,2</w:t>
            </w:r>
          </w:p>
        </w:tc>
      </w:tr>
      <w:tr w:rsidR="007B1F29" w:rsidRPr="007B1F29" w:rsidTr="00BB28EC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numPr>
                <w:ilvl w:val="0"/>
                <w:numId w:val="2"/>
              </w:num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МУНИЦИПАЛЬНАЯ ПРОГРАММА</w:t>
            </w:r>
          </w:p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«МУНИЦИПАЛЬНОЕ УПРАВЛЕНИЕ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01 000 00000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2810,4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2391,6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2388,6</w:t>
            </w:r>
          </w:p>
        </w:tc>
      </w:tr>
      <w:tr w:rsidR="007B1F29" w:rsidRPr="007B1F29" w:rsidTr="00BB28EC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Подпрограмма « Обеспечение деятельности муниципальной программы»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2810,4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2391,6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2388,6</w:t>
            </w:r>
          </w:p>
        </w:tc>
      </w:tr>
      <w:tr w:rsidR="007B1F29" w:rsidRPr="007B1F29" w:rsidTr="00BB28EC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01 101 00000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884,0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885,5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894,3</w:t>
            </w:r>
          </w:p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</w:tr>
      <w:tr w:rsidR="007B1F29" w:rsidRPr="007B1F29" w:rsidTr="00BB28EC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Расходы на обеспечение деятельности главы местной администрации .                                                            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885,5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894,3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</w:tr>
      <w:tr w:rsidR="007B1F29" w:rsidRPr="007B1F29" w:rsidTr="00BB28EC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  <w:lang w:val="en-US"/>
              </w:rPr>
            </w:pPr>
            <w:r w:rsidRPr="007B1F29">
              <w:rPr>
                <w:b/>
                <w:sz w:val="20"/>
                <w:szCs w:val="20"/>
              </w:rPr>
              <w:t>19</w:t>
            </w:r>
            <w:r w:rsidRPr="007B1F29">
              <w:rPr>
                <w:b/>
                <w:sz w:val="20"/>
                <w:szCs w:val="20"/>
                <w:lang w:val="en-US"/>
              </w:rPr>
              <w:t>26.4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1506,1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1494,3</w:t>
            </w:r>
          </w:p>
        </w:tc>
      </w:tr>
      <w:tr w:rsidR="007B1F29" w:rsidRPr="007B1F29" w:rsidTr="00BB28EC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0110192010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1315,6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1328,7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1342,1</w:t>
            </w:r>
          </w:p>
        </w:tc>
      </w:tr>
      <w:tr w:rsidR="007B1F29" w:rsidRPr="007B1F29" w:rsidTr="00BB28EC">
        <w:trPr>
          <w:gridBefore w:val="1"/>
          <w:wBefore w:w="34" w:type="dxa"/>
          <w:trHeight w:val="1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0110192010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432,5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26,0</w:t>
            </w:r>
          </w:p>
        </w:tc>
      </w:tr>
      <w:tr w:rsidR="007B1F29" w:rsidRPr="007B1F29" w:rsidTr="00BB28EC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0110192010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1,0</w:t>
            </w:r>
          </w:p>
        </w:tc>
      </w:tr>
      <w:tr w:rsidR="007B1F29" w:rsidRPr="007B1F29" w:rsidTr="00BB28EC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Выполнение других расходных обязательств .                                                               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0110190200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1,5</w:t>
            </w:r>
          </w:p>
        </w:tc>
      </w:tr>
      <w:tr w:rsidR="007B1F29" w:rsidRPr="007B1F29" w:rsidTr="00BB28EC">
        <w:trPr>
          <w:trHeight w:val="25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111,5</w:t>
            </w:r>
          </w:p>
        </w:tc>
      </w:tr>
      <w:tr w:rsidR="007B1F29" w:rsidRPr="007B1F29" w:rsidTr="00BB28EC">
        <w:trPr>
          <w:trHeight w:val="15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.(Закупка товаров, работ и услуг для государственных и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11,2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11,2</w:t>
            </w:r>
          </w:p>
        </w:tc>
      </w:tr>
      <w:tr w:rsidR="007B1F29" w:rsidRPr="007B1F29" w:rsidTr="00BB28EC">
        <w:trPr>
          <w:trHeight w:val="13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Мероприятия в сфере защиты населения от чрезвычайных ситуаций и пожаров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( муниципальных 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1,0</w:t>
            </w:r>
          </w:p>
        </w:tc>
      </w:tr>
      <w:tr w:rsidR="007B1F29" w:rsidRPr="007B1F29" w:rsidTr="00BB28EC">
        <w:trPr>
          <w:trHeight w:val="7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tabs>
                <w:tab w:val="center" w:pos="2443"/>
              </w:tabs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МУНИЦИПАЛЬНАЯ ПРОГРАММА</w:t>
            </w:r>
          </w:p>
          <w:p w:rsidR="007B1F29" w:rsidRPr="007B1F29" w:rsidRDefault="007B1F29" w:rsidP="007B1F29">
            <w:pPr>
              <w:tabs>
                <w:tab w:val="center" w:pos="2443"/>
              </w:tabs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« РАЗВИТИЕ КУЛЬТУРЫ СЕЛЬСКИХ ПОСЕЛЕНИЙ»</w:t>
            </w:r>
            <w:r w:rsidRPr="007B1F29">
              <w:rPr>
                <w:b/>
                <w:sz w:val="20"/>
                <w:szCs w:val="20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02 000 00000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48532,6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31319,0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1377,7</w:t>
            </w:r>
          </w:p>
        </w:tc>
      </w:tr>
      <w:tr w:rsidR="007B1F29" w:rsidRPr="007B1F29" w:rsidTr="00BB28EC">
        <w:trPr>
          <w:trHeight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Подпрограмма «Развитие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02 100 00000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48532,6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31319,0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1377,7</w:t>
            </w:r>
          </w:p>
        </w:tc>
      </w:tr>
      <w:tr w:rsidR="007B1F29" w:rsidRPr="007B1F29" w:rsidTr="00BB28EC">
        <w:trPr>
          <w:trHeight w:val="5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Cs/>
                <w:sz w:val="20"/>
                <w:szCs w:val="20"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02 101 00000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1561,9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1295,5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1377,7</w:t>
            </w:r>
          </w:p>
        </w:tc>
      </w:tr>
      <w:tr w:rsidR="007B1F29" w:rsidRPr="007B1F29" w:rsidTr="00BB28EC">
        <w:trPr>
          <w:trHeight w:val="2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1174,9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1362,2</w:t>
            </w:r>
          </w:p>
        </w:tc>
      </w:tr>
      <w:tr w:rsidR="007B1F29" w:rsidRPr="007B1F29" w:rsidTr="00BB28EC">
        <w:trPr>
          <w:trHeight w:val="15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государственных(муниципальных)нужд)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15,5</w:t>
            </w:r>
          </w:p>
        </w:tc>
      </w:tr>
      <w:tr w:rsidR="007B1F29" w:rsidRPr="007B1F29" w:rsidTr="00BB28EC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Расходы на обеспечение деятельности (оказание услуг) муниципальных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Cs/>
                <w:sz w:val="20"/>
                <w:szCs w:val="20"/>
              </w:rPr>
              <w:t xml:space="preserve">Основное мероприятие </w:t>
            </w:r>
            <w:r w:rsidRPr="007B1F29">
              <w:rPr>
                <w:sz w:val="20"/>
                <w:szCs w:val="20"/>
              </w:rPr>
              <w:t>"</w:t>
            </w:r>
            <w:r w:rsidRPr="007B1F29">
              <w:rPr>
                <w:bCs/>
                <w:sz w:val="20"/>
                <w:szCs w:val="20"/>
              </w:rPr>
              <w:t xml:space="preserve">Региональный проект </w:t>
            </w:r>
            <w:r w:rsidRPr="007B1F29">
              <w:rPr>
                <w:sz w:val="20"/>
                <w:szCs w:val="20"/>
              </w:rPr>
              <w:t>"</w:t>
            </w:r>
            <w:r w:rsidRPr="007B1F29">
              <w:rPr>
                <w:bCs/>
                <w:sz w:val="20"/>
                <w:szCs w:val="20"/>
              </w:rPr>
              <w:t>Культурная среда</w:t>
            </w:r>
            <w:r w:rsidRPr="007B1F29">
              <w:rPr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46970,7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30023,5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Государственная поддержка отрасли культуры (Капитальные вложения в объекты (государственной(муниципальной) собственности)государственных(муниципальных)нужд)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021А155130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414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23255,8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24440,2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Государственная поддержка отрасли культуры (Капитальные вложения в объекты (государственной(муниципальной) собственности)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021А1Д5130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414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23714,9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5583,3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1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МУНИЦИПАЛЬНАЯ ПРОГРАММА</w:t>
            </w:r>
          </w:p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«ОБЕСПЕЧЕНИЕ КОМФОРТНЫМ ЖИЛЬЕМ И КОММУНАЛЬНЫМИ УСЛУГАМИ ЖИТЕЛЕЙ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03 000 00000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</w:tr>
      <w:tr w:rsidR="007B1F29" w:rsidRPr="007B1F29" w:rsidTr="00BB28EC">
        <w:trPr>
          <w:trHeight w:val="14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03 100 00000</w:t>
            </w:r>
          </w:p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</w:tr>
      <w:tr w:rsidR="007B1F29" w:rsidRPr="007B1F29" w:rsidTr="00BB28EC">
        <w:trPr>
          <w:trHeight w:val="7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 Благоустройство дворовых  и сельских 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03 101 00000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</w:tr>
      <w:tr w:rsidR="007B1F29" w:rsidRPr="007B1F29" w:rsidTr="00BB28EC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Мероприятие по благоустройству дворовых  и сельских территорий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Мероприятие по благоустройству дворовых  и сельских территорий .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03101</w:t>
            </w:r>
            <w:r w:rsidRPr="007B1F29">
              <w:rPr>
                <w:sz w:val="20"/>
                <w:szCs w:val="20"/>
                <w:lang w:val="en-US"/>
              </w:rPr>
              <w:t>L576</w:t>
            </w:r>
            <w:r w:rsidRPr="007B1F2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  <w:lang w:val="en-US"/>
              </w:rPr>
            </w:pPr>
            <w:r w:rsidRPr="007B1F29">
              <w:rPr>
                <w:sz w:val="20"/>
                <w:szCs w:val="20"/>
              </w:rPr>
              <w:t>0</w:t>
            </w:r>
            <w:r w:rsidRPr="007B1F2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  <w:lang w:val="en-US"/>
              </w:rPr>
            </w:pPr>
            <w:r w:rsidRPr="007B1F2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  <w:lang w:val="en-US"/>
              </w:rPr>
            </w:pPr>
            <w:r w:rsidRPr="007B1F29">
              <w:rPr>
                <w:sz w:val="20"/>
                <w:szCs w:val="20"/>
                <w:lang w:val="en-US"/>
              </w:rPr>
              <w:t>543.3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0,0</w:t>
            </w:r>
          </w:p>
        </w:tc>
      </w:tr>
      <w:tr w:rsidR="007B1F29" w:rsidRPr="007B1F29" w:rsidTr="00BB28EC">
        <w:trPr>
          <w:trHeight w:val="57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"Уличное освещение "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03 102 00000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311,7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207,9</w:t>
            </w:r>
          </w:p>
        </w:tc>
      </w:tr>
      <w:tr w:rsidR="007B1F29" w:rsidRPr="007B1F29" w:rsidTr="00BB28EC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Мероприятие по уличному освещению 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03102</w:t>
            </w:r>
            <w:r w:rsidRPr="007B1F29">
              <w:rPr>
                <w:sz w:val="20"/>
                <w:szCs w:val="20"/>
                <w:lang w:val="en-US"/>
              </w:rPr>
              <w:t>90</w:t>
            </w:r>
            <w:r w:rsidRPr="007B1F29">
              <w:rPr>
                <w:sz w:val="20"/>
                <w:szCs w:val="20"/>
              </w:rPr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1,1</w:t>
            </w:r>
          </w:p>
        </w:tc>
      </w:tr>
      <w:tr w:rsidR="007B1F29" w:rsidRPr="007B1F29" w:rsidTr="00BB28EC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Мероприятие по уличному освещению 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03102</w:t>
            </w:r>
            <w:r w:rsidRPr="007B1F29">
              <w:rPr>
                <w:sz w:val="20"/>
                <w:szCs w:val="20"/>
                <w:lang w:val="en-US"/>
              </w:rPr>
              <w:t>S</w:t>
            </w:r>
            <w:r w:rsidRPr="007B1F29">
              <w:rPr>
                <w:sz w:val="20"/>
                <w:szCs w:val="20"/>
              </w:rPr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  <w:lang w:val="en-US"/>
              </w:rPr>
              <w:t>0</w:t>
            </w:r>
            <w:r w:rsidRPr="007B1F2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  <w:lang w:val="en-US"/>
              </w:rPr>
              <w:t>0</w:t>
            </w:r>
            <w:r w:rsidRPr="007B1F29">
              <w:rPr>
                <w:sz w:val="20"/>
                <w:szCs w:val="20"/>
              </w:rPr>
              <w:t>,0</w:t>
            </w:r>
          </w:p>
        </w:tc>
      </w:tr>
      <w:tr w:rsidR="007B1F29" w:rsidRPr="007B1F29" w:rsidTr="00BB28EC">
        <w:trPr>
          <w:trHeight w:val="9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Мероприятие по уличному освещению 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03102</w:t>
            </w:r>
            <w:r w:rsidRPr="007B1F29">
              <w:rPr>
                <w:sz w:val="20"/>
                <w:szCs w:val="20"/>
                <w:lang w:val="en-US"/>
              </w:rPr>
              <w:t>S</w:t>
            </w:r>
            <w:r w:rsidRPr="007B1F29">
              <w:rPr>
                <w:sz w:val="20"/>
                <w:szCs w:val="20"/>
              </w:rPr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206,8</w:t>
            </w:r>
          </w:p>
        </w:tc>
      </w:tr>
      <w:tr w:rsidR="007B1F29" w:rsidRPr="007B1F29" w:rsidTr="00BB28EC">
        <w:trPr>
          <w:trHeight w:val="134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МУНИЦИПАЛЬНАЯ ПРОГРАММА</w:t>
            </w:r>
          </w:p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« РАЗВИТИЕ АВТОМОБИЛЬНЫХ ДОРОГ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04 000 00000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B1F29">
              <w:rPr>
                <w:b/>
                <w:sz w:val="20"/>
                <w:szCs w:val="20"/>
                <w:lang w:val="en-US"/>
              </w:rPr>
              <w:t>4150.9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  <w:lang w:val="en-US"/>
              </w:rPr>
              <w:t>1005</w:t>
            </w:r>
            <w:r w:rsidRPr="007B1F29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  <w:lang w:val="en-US"/>
              </w:rPr>
              <w:t>1123</w:t>
            </w:r>
            <w:r w:rsidRPr="007B1F29">
              <w:rPr>
                <w:b/>
                <w:sz w:val="20"/>
                <w:szCs w:val="20"/>
              </w:rPr>
              <w:t>,0</w:t>
            </w:r>
          </w:p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</w:tr>
      <w:tr w:rsidR="007B1F29" w:rsidRPr="007B1F29" w:rsidTr="00BB28EC">
        <w:trPr>
          <w:trHeight w:val="8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lastRenderedPageBreak/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Подпрограмма « Развитие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04 100 00000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B1F29">
              <w:rPr>
                <w:b/>
                <w:sz w:val="20"/>
                <w:szCs w:val="20"/>
                <w:lang w:val="en-US"/>
              </w:rPr>
              <w:t>4150.9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  <w:lang w:val="en-US"/>
              </w:rPr>
              <w:t>1005</w:t>
            </w:r>
            <w:r w:rsidRPr="007B1F29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  <w:lang w:val="en-US"/>
              </w:rPr>
              <w:t>1123</w:t>
            </w:r>
            <w:r w:rsidRPr="007B1F29">
              <w:rPr>
                <w:b/>
                <w:sz w:val="20"/>
                <w:szCs w:val="20"/>
              </w:rPr>
              <w:t>,0</w:t>
            </w:r>
          </w:p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</w:tr>
      <w:tr w:rsidR="007B1F29" w:rsidRPr="007B1F29" w:rsidTr="00BB28EC">
        <w:trPr>
          <w:trHeight w:val="10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suppressAutoHyphens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"Развитие сети автомобильных дорог общего пользования  Левороссошанского 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 xml:space="preserve">04 101 00000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B1F29">
              <w:rPr>
                <w:b/>
                <w:sz w:val="20"/>
                <w:szCs w:val="20"/>
                <w:lang w:val="en-US"/>
              </w:rPr>
              <w:t>4150.9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  <w:lang w:val="en-US"/>
              </w:rPr>
              <w:t>1005</w:t>
            </w:r>
            <w:r w:rsidRPr="007B1F29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  <w:lang w:val="en-US"/>
              </w:rPr>
              <w:t>1123</w:t>
            </w:r>
            <w:r w:rsidRPr="007B1F29">
              <w:rPr>
                <w:b/>
                <w:sz w:val="20"/>
                <w:szCs w:val="20"/>
              </w:rPr>
              <w:t>,0</w:t>
            </w:r>
          </w:p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</w:tr>
      <w:tr w:rsidR="007B1F29" w:rsidRPr="007B1F29" w:rsidTr="00BB28EC">
        <w:trPr>
          <w:trHeight w:val="10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Мероприятия по развитию сети автомобильных дорог общего пользования 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0410191290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</w:t>
            </w:r>
            <w:r w:rsidRPr="007B1F29">
              <w:rPr>
                <w:sz w:val="20"/>
                <w:szCs w:val="20"/>
                <w:lang w:val="en-US"/>
              </w:rPr>
              <w:t>26</w:t>
            </w:r>
            <w:r w:rsidRPr="007B1F2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  <w:lang w:val="en-US"/>
              </w:rPr>
              <w:t>1005</w:t>
            </w:r>
            <w:r w:rsidRPr="007B1F2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  <w:lang w:val="en-US"/>
              </w:rPr>
              <w:t>1123</w:t>
            </w:r>
            <w:r w:rsidRPr="007B1F29">
              <w:rPr>
                <w:sz w:val="20"/>
                <w:szCs w:val="20"/>
              </w:rPr>
              <w:t>,0</w:t>
            </w:r>
          </w:p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</w:p>
        </w:tc>
      </w:tr>
      <w:tr w:rsidR="007B1F29" w:rsidRPr="007B1F29" w:rsidTr="00BB28EC">
        <w:trPr>
          <w:trHeight w:val="11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Мероприятия по развитию сети автомобильных дорог общего пользования </w:t>
            </w:r>
          </w:p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04101</w:t>
            </w:r>
            <w:r w:rsidRPr="007B1F29">
              <w:rPr>
                <w:sz w:val="20"/>
                <w:szCs w:val="20"/>
                <w:lang w:val="en-US"/>
              </w:rPr>
              <w:t>S887</w:t>
            </w:r>
            <w:r w:rsidRPr="007B1F2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  <w:lang w:val="en-US"/>
              </w:rPr>
            </w:pPr>
            <w:r w:rsidRPr="007B1F29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  <w:lang w:val="en-US"/>
              </w:rPr>
            </w:pPr>
            <w:r w:rsidRPr="007B1F29"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  <w:lang w:val="en-US"/>
              </w:rPr>
            </w:pPr>
            <w:r w:rsidRPr="007B1F29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  <w:lang w:val="en-US"/>
              </w:rPr>
            </w:pPr>
            <w:r w:rsidRPr="007B1F29">
              <w:rPr>
                <w:sz w:val="20"/>
                <w:szCs w:val="20"/>
                <w:lang w:val="en-US"/>
              </w:rPr>
              <w:t>3224.9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  <w:lang w:val="en-US"/>
              </w:rPr>
            </w:pPr>
            <w:r w:rsidRPr="007B1F29">
              <w:rPr>
                <w:sz w:val="20"/>
                <w:szCs w:val="20"/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  <w:lang w:val="en-US"/>
              </w:rPr>
            </w:pPr>
            <w:r w:rsidRPr="007B1F29">
              <w:rPr>
                <w:sz w:val="20"/>
                <w:szCs w:val="20"/>
                <w:lang w:val="en-US"/>
              </w:rPr>
              <w:t>0.0</w:t>
            </w:r>
          </w:p>
        </w:tc>
      </w:tr>
      <w:tr w:rsidR="007B1F29" w:rsidRPr="007B1F29" w:rsidTr="00BB28EC">
        <w:trPr>
          <w:trHeight w:val="14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МУННИЦИПАЛЬНАЯ ПРОГРАММА «СОЦИАЛЬНОЕ РАЗВИТИЕ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B1F29">
              <w:rPr>
                <w:b/>
                <w:sz w:val="20"/>
                <w:szCs w:val="20"/>
                <w:lang w:val="en-US"/>
              </w:rPr>
              <w:t>91.8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99,0</w:t>
            </w:r>
          </w:p>
        </w:tc>
      </w:tr>
      <w:tr w:rsidR="007B1F29" w:rsidRPr="007B1F29" w:rsidTr="00BB28EC">
        <w:trPr>
          <w:trHeight w:val="8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B1F29">
              <w:rPr>
                <w:b/>
                <w:sz w:val="20"/>
                <w:szCs w:val="20"/>
                <w:lang w:val="en-US"/>
              </w:rPr>
              <w:t>91.8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99,0</w:t>
            </w:r>
          </w:p>
        </w:tc>
      </w:tr>
      <w:tr w:rsidR="007B1F29" w:rsidRPr="007B1F29" w:rsidTr="00BB28EC">
        <w:trPr>
          <w:trHeight w:val="8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Основное мероприятие «Доплата к пенсиям муниципальных служащих  Левороссошанского сельского поселения 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 xml:space="preserve">  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B1F29">
              <w:rPr>
                <w:b/>
                <w:sz w:val="20"/>
                <w:szCs w:val="20"/>
                <w:lang w:val="en-US"/>
              </w:rPr>
              <w:t>91.8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b/>
                <w:sz w:val="20"/>
                <w:szCs w:val="20"/>
              </w:rPr>
            </w:pPr>
            <w:r w:rsidRPr="007B1F29">
              <w:rPr>
                <w:b/>
                <w:sz w:val="20"/>
                <w:szCs w:val="20"/>
              </w:rPr>
              <w:t>99,0</w:t>
            </w:r>
          </w:p>
        </w:tc>
      </w:tr>
      <w:tr w:rsidR="007B1F29" w:rsidRPr="007B1F29" w:rsidTr="00BB28EC">
        <w:trPr>
          <w:trHeight w:val="10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Доплаты к пенсиям муниципальных служащих 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 xml:space="preserve">  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jc w:val="center"/>
              <w:rPr>
                <w:sz w:val="20"/>
                <w:szCs w:val="20"/>
                <w:lang w:val="en-US"/>
              </w:rPr>
            </w:pPr>
            <w:r w:rsidRPr="007B1F29">
              <w:rPr>
                <w:sz w:val="20"/>
                <w:szCs w:val="20"/>
                <w:lang w:val="en-US"/>
              </w:rPr>
              <w:t>91.8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29" w:rsidRPr="007B1F29" w:rsidRDefault="007B1F29" w:rsidP="007B1F29">
            <w:pPr>
              <w:rPr>
                <w:sz w:val="20"/>
                <w:szCs w:val="20"/>
              </w:rPr>
            </w:pPr>
            <w:r w:rsidRPr="007B1F29">
              <w:rPr>
                <w:sz w:val="20"/>
                <w:szCs w:val="20"/>
              </w:rPr>
              <w:t>99,0</w:t>
            </w:r>
          </w:p>
        </w:tc>
      </w:tr>
    </w:tbl>
    <w:p w:rsidR="007B1F29" w:rsidRPr="007B1F29" w:rsidRDefault="007B1F29" w:rsidP="007B1F29"/>
    <w:p w:rsidR="007B1F29" w:rsidRPr="007B1F29" w:rsidRDefault="007B1F29" w:rsidP="007B1F29"/>
    <w:p w:rsidR="007B1F29" w:rsidRPr="007B1F29" w:rsidRDefault="007B1F29" w:rsidP="007B1F29"/>
    <w:p w:rsidR="002A0C9B" w:rsidRPr="007B1F29" w:rsidRDefault="002A0C9B" w:rsidP="007B1F29"/>
    <w:sectPr w:rsidR="002A0C9B" w:rsidRPr="007B1F29" w:rsidSect="001D08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C1786"/>
    <w:multiLevelType w:val="hybridMultilevel"/>
    <w:tmpl w:val="FD845A60"/>
    <w:lvl w:ilvl="0" w:tplc="B4E06B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B182090"/>
    <w:multiLevelType w:val="hybridMultilevel"/>
    <w:tmpl w:val="6E4E3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7F"/>
    <w:rsid w:val="000173C3"/>
    <w:rsid w:val="0004418D"/>
    <w:rsid w:val="00077B89"/>
    <w:rsid w:val="000E0273"/>
    <w:rsid w:val="00113E68"/>
    <w:rsid w:val="00123881"/>
    <w:rsid w:val="00130058"/>
    <w:rsid w:val="00136C41"/>
    <w:rsid w:val="00143981"/>
    <w:rsid w:val="0015775B"/>
    <w:rsid w:val="00183770"/>
    <w:rsid w:val="00191D99"/>
    <w:rsid w:val="001E294A"/>
    <w:rsid w:val="002229AA"/>
    <w:rsid w:val="00232513"/>
    <w:rsid w:val="00250EA2"/>
    <w:rsid w:val="0029127D"/>
    <w:rsid w:val="00293960"/>
    <w:rsid w:val="002A0C9B"/>
    <w:rsid w:val="002A4824"/>
    <w:rsid w:val="002C27FA"/>
    <w:rsid w:val="002E4656"/>
    <w:rsid w:val="002E46AE"/>
    <w:rsid w:val="002F1DF2"/>
    <w:rsid w:val="0030350C"/>
    <w:rsid w:val="00343E66"/>
    <w:rsid w:val="003452FF"/>
    <w:rsid w:val="00396212"/>
    <w:rsid w:val="003A16E7"/>
    <w:rsid w:val="003D6336"/>
    <w:rsid w:val="003E76D1"/>
    <w:rsid w:val="00471D84"/>
    <w:rsid w:val="00493C12"/>
    <w:rsid w:val="005033B3"/>
    <w:rsid w:val="00506378"/>
    <w:rsid w:val="00506915"/>
    <w:rsid w:val="0051034C"/>
    <w:rsid w:val="0053198C"/>
    <w:rsid w:val="00532C69"/>
    <w:rsid w:val="005740E2"/>
    <w:rsid w:val="005861EB"/>
    <w:rsid w:val="005979EA"/>
    <w:rsid w:val="005B02FF"/>
    <w:rsid w:val="005C0234"/>
    <w:rsid w:val="005F728E"/>
    <w:rsid w:val="006025F5"/>
    <w:rsid w:val="0061329F"/>
    <w:rsid w:val="00631BA2"/>
    <w:rsid w:val="00676428"/>
    <w:rsid w:val="00690C15"/>
    <w:rsid w:val="006A402D"/>
    <w:rsid w:val="006B785F"/>
    <w:rsid w:val="006F44C5"/>
    <w:rsid w:val="006F64CB"/>
    <w:rsid w:val="007027B7"/>
    <w:rsid w:val="0073700E"/>
    <w:rsid w:val="007820FE"/>
    <w:rsid w:val="00784A42"/>
    <w:rsid w:val="007B1F29"/>
    <w:rsid w:val="007F2B18"/>
    <w:rsid w:val="008578B8"/>
    <w:rsid w:val="0087439D"/>
    <w:rsid w:val="00877343"/>
    <w:rsid w:val="008936F6"/>
    <w:rsid w:val="008B0490"/>
    <w:rsid w:val="008E0114"/>
    <w:rsid w:val="008E4957"/>
    <w:rsid w:val="009117CB"/>
    <w:rsid w:val="009629AF"/>
    <w:rsid w:val="00974C9D"/>
    <w:rsid w:val="00977278"/>
    <w:rsid w:val="009A3E47"/>
    <w:rsid w:val="009A5D7D"/>
    <w:rsid w:val="00A7347A"/>
    <w:rsid w:val="00A75940"/>
    <w:rsid w:val="00A759F3"/>
    <w:rsid w:val="00B01B5E"/>
    <w:rsid w:val="00B04045"/>
    <w:rsid w:val="00B05092"/>
    <w:rsid w:val="00B12A80"/>
    <w:rsid w:val="00B36AC2"/>
    <w:rsid w:val="00B51A8C"/>
    <w:rsid w:val="00B644B6"/>
    <w:rsid w:val="00B73D71"/>
    <w:rsid w:val="00BA1F1F"/>
    <w:rsid w:val="00BB5F0A"/>
    <w:rsid w:val="00BE1814"/>
    <w:rsid w:val="00C17B72"/>
    <w:rsid w:val="00C433E8"/>
    <w:rsid w:val="00C45DAE"/>
    <w:rsid w:val="00C85783"/>
    <w:rsid w:val="00C90046"/>
    <w:rsid w:val="00C9331E"/>
    <w:rsid w:val="00C97929"/>
    <w:rsid w:val="00CA6819"/>
    <w:rsid w:val="00CC2914"/>
    <w:rsid w:val="00CD337C"/>
    <w:rsid w:val="00D05109"/>
    <w:rsid w:val="00D16BAC"/>
    <w:rsid w:val="00D56248"/>
    <w:rsid w:val="00D624A1"/>
    <w:rsid w:val="00D66F9B"/>
    <w:rsid w:val="00D77EF0"/>
    <w:rsid w:val="00D958F2"/>
    <w:rsid w:val="00DD26AA"/>
    <w:rsid w:val="00E576A1"/>
    <w:rsid w:val="00E84E09"/>
    <w:rsid w:val="00E87B44"/>
    <w:rsid w:val="00E9219C"/>
    <w:rsid w:val="00F14E9A"/>
    <w:rsid w:val="00F162A4"/>
    <w:rsid w:val="00F26036"/>
    <w:rsid w:val="00F71243"/>
    <w:rsid w:val="00F85963"/>
    <w:rsid w:val="00F9037F"/>
    <w:rsid w:val="00F932CA"/>
    <w:rsid w:val="00F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10E3B-F0EF-4703-A53B-41ECA8ED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792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92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7929"/>
  </w:style>
  <w:style w:type="paragraph" w:customStyle="1" w:styleId="ConsPlusNormal">
    <w:name w:val="ConsPlusNormal"/>
    <w:rsid w:val="00C979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C97929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979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C979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Без интервала1"/>
    <w:rsid w:val="00C97929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C97929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979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79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9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97929"/>
    <w:pPr>
      <w:ind w:left="720"/>
      <w:contextualSpacing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C979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C979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979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C97929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578B8"/>
  </w:style>
  <w:style w:type="numbering" w:customStyle="1" w:styleId="3">
    <w:name w:val="Нет списка3"/>
    <w:next w:val="a2"/>
    <w:uiPriority w:val="99"/>
    <w:semiHidden/>
    <w:unhideWhenUsed/>
    <w:rsid w:val="007B1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4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27</Pages>
  <Words>8304</Words>
  <Characters>47336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Левая Россошь</cp:lastModifiedBy>
  <cp:revision>85</cp:revision>
  <cp:lastPrinted>2022-11-24T08:05:00Z</cp:lastPrinted>
  <dcterms:created xsi:type="dcterms:W3CDTF">2021-02-05T07:03:00Z</dcterms:created>
  <dcterms:modified xsi:type="dcterms:W3CDTF">2022-12-23T08:38:00Z</dcterms:modified>
</cp:coreProperties>
</file>