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F1" w:rsidRPr="00B40B2B" w:rsidRDefault="00C149F1" w:rsidP="00B40B2B">
      <w:pPr>
        <w:ind w:firstLine="709"/>
        <w:jc w:val="center"/>
        <w:rPr>
          <w:rFonts w:ascii="Times New Roman" w:hAnsi="Times New Roman"/>
        </w:rPr>
      </w:pPr>
      <w:r w:rsidRPr="00B40B2B">
        <w:rPr>
          <w:rFonts w:ascii="Times New Roman" w:hAnsi="Times New Roman"/>
        </w:rPr>
        <w:t>СОВЕТ НАРОДНЫХ ДЕПУТАТОВ</w:t>
      </w:r>
    </w:p>
    <w:p w:rsidR="00C149F1" w:rsidRPr="00B40B2B" w:rsidRDefault="00F76B09" w:rsidP="00B40B2B">
      <w:pPr>
        <w:ind w:firstLine="709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ЛЕВОРОССОШАНСКОГО  </w:t>
      </w:r>
      <w:r w:rsidR="00C149F1" w:rsidRPr="00B40B2B">
        <w:rPr>
          <w:rFonts w:ascii="Times New Roman" w:hAnsi="Times New Roman"/>
        </w:rPr>
        <w:t>СЕЛЬСКОГО</w:t>
      </w:r>
      <w:proofErr w:type="gramEnd"/>
      <w:r w:rsidR="00C149F1" w:rsidRPr="00B40B2B">
        <w:rPr>
          <w:rFonts w:ascii="Times New Roman" w:hAnsi="Times New Roman"/>
        </w:rPr>
        <w:t xml:space="preserve"> ПОСЕЛЕНИЯ</w:t>
      </w:r>
    </w:p>
    <w:p w:rsidR="00B40B2B" w:rsidRDefault="00C149F1" w:rsidP="00B40B2B">
      <w:pPr>
        <w:ind w:firstLine="709"/>
        <w:jc w:val="center"/>
        <w:rPr>
          <w:rFonts w:ascii="Times New Roman" w:hAnsi="Times New Roman"/>
        </w:rPr>
      </w:pPr>
      <w:r w:rsidRPr="00B40B2B">
        <w:rPr>
          <w:rFonts w:ascii="Times New Roman" w:hAnsi="Times New Roman"/>
        </w:rPr>
        <w:t xml:space="preserve">КАШИРСКОГО МУНИЦИПАЛЬНОГО РАЙОНА </w:t>
      </w:r>
    </w:p>
    <w:p w:rsidR="00C149F1" w:rsidRPr="00B40B2B" w:rsidRDefault="00C149F1" w:rsidP="00B40B2B">
      <w:pPr>
        <w:ind w:firstLine="709"/>
        <w:jc w:val="center"/>
        <w:rPr>
          <w:rFonts w:ascii="Times New Roman" w:hAnsi="Times New Roman"/>
        </w:rPr>
      </w:pPr>
      <w:r w:rsidRPr="00B40B2B">
        <w:rPr>
          <w:rFonts w:ascii="Times New Roman" w:hAnsi="Times New Roman"/>
        </w:rPr>
        <w:t>ВОРОНЕЖСКОЙ ОБЛАСТИ</w:t>
      </w:r>
    </w:p>
    <w:p w:rsidR="00C149F1" w:rsidRPr="00B40B2B" w:rsidRDefault="00C149F1" w:rsidP="00B40B2B">
      <w:pPr>
        <w:ind w:firstLine="709"/>
        <w:jc w:val="center"/>
        <w:rPr>
          <w:rFonts w:ascii="Times New Roman" w:hAnsi="Times New Roman"/>
        </w:rPr>
      </w:pPr>
    </w:p>
    <w:p w:rsidR="00C149F1" w:rsidRPr="00B40B2B" w:rsidRDefault="00C149F1" w:rsidP="00B40B2B">
      <w:pPr>
        <w:ind w:firstLine="709"/>
        <w:jc w:val="center"/>
        <w:rPr>
          <w:rFonts w:ascii="Times New Roman" w:hAnsi="Times New Roman"/>
        </w:rPr>
      </w:pPr>
      <w:r w:rsidRPr="00B40B2B">
        <w:rPr>
          <w:rFonts w:ascii="Times New Roman" w:hAnsi="Times New Roman"/>
        </w:rPr>
        <w:t>РЕШЕНИЕ</w:t>
      </w:r>
    </w:p>
    <w:p w:rsidR="00C149F1" w:rsidRPr="00B40B2B" w:rsidRDefault="00C149F1" w:rsidP="00B40B2B">
      <w:pPr>
        <w:ind w:firstLine="709"/>
        <w:rPr>
          <w:rFonts w:ascii="Times New Roman" w:hAnsi="Times New Roman"/>
        </w:rPr>
      </w:pPr>
    </w:p>
    <w:p w:rsidR="00C149F1" w:rsidRPr="00BB635C" w:rsidRDefault="00D66843" w:rsidP="00B40B2B">
      <w:pPr>
        <w:ind w:firstLine="709"/>
        <w:rPr>
          <w:rFonts w:ascii="Times New Roman" w:hAnsi="Times New Roman"/>
        </w:rPr>
      </w:pPr>
      <w:r w:rsidRPr="00BB635C">
        <w:rPr>
          <w:rFonts w:ascii="Times New Roman" w:hAnsi="Times New Roman"/>
        </w:rPr>
        <w:t>о</w:t>
      </w:r>
      <w:r w:rsidR="00C149F1" w:rsidRPr="00BB635C">
        <w:rPr>
          <w:rFonts w:ascii="Times New Roman" w:hAnsi="Times New Roman"/>
        </w:rPr>
        <w:t xml:space="preserve">т </w:t>
      </w:r>
      <w:r w:rsidR="00BB635C" w:rsidRPr="00BB635C">
        <w:rPr>
          <w:rFonts w:ascii="Times New Roman" w:hAnsi="Times New Roman"/>
        </w:rPr>
        <w:t xml:space="preserve">26 ноября 2024 года                        </w:t>
      </w:r>
      <w:r w:rsidR="00C149F1" w:rsidRPr="00BB635C">
        <w:rPr>
          <w:rFonts w:ascii="Times New Roman" w:hAnsi="Times New Roman"/>
        </w:rPr>
        <w:t>№</w:t>
      </w:r>
      <w:r w:rsidR="00BB635C" w:rsidRPr="00BB635C">
        <w:rPr>
          <w:rFonts w:ascii="Times New Roman" w:hAnsi="Times New Roman"/>
        </w:rPr>
        <w:t xml:space="preserve"> 180</w:t>
      </w:r>
    </w:p>
    <w:p w:rsidR="00C149F1" w:rsidRPr="00BB635C" w:rsidRDefault="00D66843" w:rsidP="00B40B2B">
      <w:pPr>
        <w:ind w:firstLine="709"/>
        <w:rPr>
          <w:rFonts w:ascii="Times New Roman" w:hAnsi="Times New Roman"/>
        </w:rPr>
      </w:pPr>
      <w:r w:rsidRPr="00BB635C">
        <w:rPr>
          <w:rFonts w:ascii="Times New Roman" w:hAnsi="Times New Roman"/>
        </w:rPr>
        <w:t>с</w:t>
      </w:r>
      <w:r w:rsidR="00BB635C" w:rsidRPr="00BB635C">
        <w:rPr>
          <w:rFonts w:ascii="Times New Roman" w:hAnsi="Times New Roman"/>
        </w:rPr>
        <w:t>. Левая Россошь</w:t>
      </w:r>
    </w:p>
    <w:p w:rsidR="00D66843" w:rsidRPr="00BB635C" w:rsidRDefault="00D66843" w:rsidP="00B40B2B">
      <w:pPr>
        <w:ind w:firstLine="709"/>
        <w:rPr>
          <w:rFonts w:ascii="Times New Roman" w:hAnsi="Times New Roman"/>
        </w:rPr>
      </w:pPr>
    </w:p>
    <w:p w:rsidR="00C149F1" w:rsidRPr="00B40B2B" w:rsidRDefault="00C149F1" w:rsidP="00717649">
      <w:pPr>
        <w:pStyle w:val="Title"/>
        <w:spacing w:before="0" w:after="0"/>
        <w:ind w:left="709" w:right="4252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635C">
        <w:rPr>
          <w:rFonts w:ascii="Times New Roman" w:hAnsi="Times New Roman" w:cs="Times New Roman"/>
          <w:sz w:val="24"/>
          <w:szCs w:val="24"/>
        </w:rPr>
        <w:t xml:space="preserve">О </w:t>
      </w:r>
      <w:r w:rsidR="00717649" w:rsidRPr="00BB635C">
        <w:rPr>
          <w:rFonts w:ascii="Times New Roman" w:hAnsi="Times New Roman" w:cs="Times New Roman"/>
          <w:sz w:val="24"/>
          <w:szCs w:val="24"/>
        </w:rPr>
        <w:t>земельном налоге</w:t>
      </w:r>
    </w:p>
    <w:p w:rsidR="00C149F1" w:rsidRPr="00B40B2B" w:rsidRDefault="00C149F1" w:rsidP="00B40B2B">
      <w:pPr>
        <w:ind w:firstLine="709"/>
        <w:rPr>
          <w:rFonts w:ascii="Times New Roman" w:hAnsi="Times New Roman"/>
        </w:rPr>
      </w:pPr>
    </w:p>
    <w:p w:rsidR="00C149F1" w:rsidRPr="00B40B2B" w:rsidRDefault="00C149F1" w:rsidP="00B40B2B">
      <w:pPr>
        <w:ind w:firstLine="709"/>
        <w:rPr>
          <w:rFonts w:ascii="Times New Roman" w:hAnsi="Times New Roman"/>
        </w:rPr>
      </w:pPr>
      <w:r w:rsidRPr="00B40B2B">
        <w:rPr>
          <w:rFonts w:ascii="Times New Roman" w:hAnsi="Times New Roman"/>
        </w:rPr>
        <w:t xml:space="preserve">В соответствии с главой 31 Налогового кодекса Российской Федерации и Уставом </w:t>
      </w:r>
      <w:r w:rsidR="00BB635C">
        <w:rPr>
          <w:rFonts w:ascii="Times New Roman" w:hAnsi="Times New Roman"/>
        </w:rPr>
        <w:t>Левороссошанского</w:t>
      </w:r>
      <w:r w:rsidRPr="00B40B2B">
        <w:rPr>
          <w:rFonts w:ascii="Times New Roman" w:hAnsi="Times New Roman"/>
        </w:rPr>
        <w:t xml:space="preserve"> сельского поселения Каширского муниципального района Воронежской области, Совет народных депутатов </w:t>
      </w:r>
      <w:r w:rsidR="00BB635C">
        <w:rPr>
          <w:rFonts w:ascii="Times New Roman" w:hAnsi="Times New Roman"/>
        </w:rPr>
        <w:t>Левороссошанского</w:t>
      </w:r>
      <w:r w:rsidRPr="00B40B2B">
        <w:rPr>
          <w:rFonts w:ascii="Times New Roman" w:hAnsi="Times New Roman"/>
        </w:rPr>
        <w:t xml:space="preserve"> сельского поселения области </w:t>
      </w:r>
    </w:p>
    <w:p w:rsidR="00C149F1" w:rsidRDefault="00B40B2B" w:rsidP="00B40B2B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РЕШИЛ:</w:t>
      </w:r>
    </w:p>
    <w:p w:rsidR="00B40B2B" w:rsidRPr="00B40B2B" w:rsidRDefault="00B40B2B" w:rsidP="00B40B2B">
      <w:pPr>
        <w:ind w:firstLine="709"/>
        <w:jc w:val="center"/>
        <w:rPr>
          <w:rFonts w:ascii="Times New Roman" w:hAnsi="Times New Roman"/>
        </w:rPr>
      </w:pPr>
    </w:p>
    <w:p w:rsidR="00C149F1" w:rsidRPr="00B40B2B" w:rsidRDefault="00C149F1" w:rsidP="00B40B2B">
      <w:pPr>
        <w:ind w:firstLine="709"/>
        <w:rPr>
          <w:rFonts w:ascii="Times New Roman" w:hAnsi="Times New Roman"/>
        </w:rPr>
      </w:pPr>
      <w:r w:rsidRPr="00B40B2B">
        <w:rPr>
          <w:rFonts w:ascii="Times New Roman" w:hAnsi="Times New Roman"/>
        </w:rPr>
        <w:t>1. Ввести с 1 января 202</w:t>
      </w:r>
      <w:r w:rsidR="00B40B2B">
        <w:rPr>
          <w:rFonts w:ascii="Times New Roman" w:hAnsi="Times New Roman"/>
        </w:rPr>
        <w:t>5</w:t>
      </w:r>
      <w:r w:rsidRPr="00B40B2B">
        <w:rPr>
          <w:rFonts w:ascii="Times New Roman" w:hAnsi="Times New Roman"/>
        </w:rPr>
        <w:t xml:space="preserve"> года на территории </w:t>
      </w:r>
      <w:r w:rsidR="00BB635C">
        <w:rPr>
          <w:rFonts w:ascii="Times New Roman" w:hAnsi="Times New Roman"/>
        </w:rPr>
        <w:t>Левороссошанского</w:t>
      </w:r>
      <w:r w:rsidRPr="00B40B2B">
        <w:rPr>
          <w:rFonts w:ascii="Times New Roman" w:hAnsi="Times New Roman"/>
        </w:rPr>
        <w:t xml:space="preserve"> сельского поселения земельный налог на земельные участки, расположенные в пределах </w:t>
      </w:r>
      <w:r w:rsidR="00BB635C">
        <w:rPr>
          <w:rFonts w:ascii="Times New Roman" w:hAnsi="Times New Roman"/>
        </w:rPr>
        <w:t>Левороссошанского</w:t>
      </w:r>
      <w:r w:rsidRPr="00B40B2B">
        <w:rPr>
          <w:rFonts w:ascii="Times New Roman" w:hAnsi="Times New Roman"/>
        </w:rPr>
        <w:t xml:space="preserve"> сельского поселения.</w:t>
      </w:r>
    </w:p>
    <w:p w:rsidR="00417B65" w:rsidRPr="00B40B2B" w:rsidRDefault="00417B65" w:rsidP="00B40B2B">
      <w:pPr>
        <w:pStyle w:val="s1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/>
          <w:color w:val="212121"/>
        </w:rPr>
      </w:pPr>
      <w:r w:rsidRPr="00B40B2B">
        <w:rPr>
          <w:rFonts w:ascii="Times New Roman" w:hAnsi="Times New Roman"/>
          <w:color w:val="212121"/>
          <w:shd w:val="clear" w:color="auto" w:fill="FFFFFF"/>
        </w:rPr>
        <w:t xml:space="preserve">2. Налогоплательщиками налога признаются организации и физические лица, обладающие земельными участками, признаваемыми объектом налогообложения в соответствии со </w:t>
      </w:r>
      <w:r w:rsidRPr="00B40B2B">
        <w:rPr>
          <w:rFonts w:ascii="Times New Roman" w:hAnsi="Times New Roman"/>
        </w:rPr>
        <w:t>статьей 389</w:t>
      </w:r>
      <w:r w:rsidRPr="00B40B2B">
        <w:rPr>
          <w:rFonts w:ascii="Times New Roman" w:hAnsi="Times New Roman"/>
          <w:color w:val="212121"/>
          <w:shd w:val="clear" w:color="auto" w:fill="FFFFFF"/>
        </w:rPr>
        <w:t xml:space="preserve"> Налогового Кодекса РФ, на праве собственности, праве постоянного (бессрочного) пользования или праве пожизненного наследуемого владения, если иное не установлено настоящим пунктом.</w:t>
      </w:r>
    </w:p>
    <w:p w:rsidR="00417B65" w:rsidRPr="00B40B2B" w:rsidRDefault="00417B65" w:rsidP="00B40B2B">
      <w:pPr>
        <w:pStyle w:val="s1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/>
          <w:color w:val="212121"/>
        </w:rPr>
      </w:pPr>
      <w:r w:rsidRPr="00B40B2B">
        <w:rPr>
          <w:rFonts w:ascii="Times New Roman" w:hAnsi="Times New Roman"/>
          <w:color w:val="212121"/>
          <w:shd w:val="clear" w:color="auto" w:fill="FFFFFF"/>
        </w:rPr>
        <w:t>В отношении земельных участков, входящих в имущество, составляющее паевой инвестиционный фонд, налогоплательщиками признаются управляющие компании. При этом налог уплачивается за счет имущества, составляющего этот паевой инвестиционный фонд.</w:t>
      </w:r>
    </w:p>
    <w:p w:rsidR="00417B65" w:rsidRPr="00B40B2B" w:rsidRDefault="00417B65" w:rsidP="00B40B2B">
      <w:pPr>
        <w:pStyle w:val="s1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/>
          <w:color w:val="212121"/>
        </w:rPr>
      </w:pPr>
      <w:r w:rsidRPr="00B40B2B">
        <w:rPr>
          <w:rFonts w:ascii="Times New Roman" w:hAnsi="Times New Roman"/>
          <w:color w:val="212121"/>
          <w:shd w:val="clear" w:color="auto" w:fill="FFFFFF"/>
        </w:rPr>
        <w:t>Не признаются налогоплательщиками организации и физические лица в отношении земельных участков, находящихся у них на праве безвозмездного пользования, в том числе праве безвозмездного срочного пользования, или переданных им по договору аренды.</w:t>
      </w:r>
    </w:p>
    <w:p w:rsidR="00417B65" w:rsidRPr="00B40B2B" w:rsidRDefault="00417B65" w:rsidP="00B40B2B">
      <w:pPr>
        <w:ind w:firstLine="709"/>
        <w:rPr>
          <w:rFonts w:ascii="Times New Roman" w:hAnsi="Times New Roman"/>
          <w:color w:val="212121"/>
          <w:shd w:val="clear" w:color="auto" w:fill="FFFFFF"/>
        </w:rPr>
      </w:pPr>
      <w:r w:rsidRPr="00B40B2B">
        <w:rPr>
          <w:rFonts w:ascii="Times New Roman" w:hAnsi="Times New Roman"/>
          <w:color w:val="212121"/>
          <w:shd w:val="clear" w:color="auto" w:fill="FFFFFF"/>
        </w:rPr>
        <w:t xml:space="preserve">Не признаются налогоплательщиками организации, зарегистрированные на территории Курильских островов, в течение периода использования такими организациями права на освобождение от исполнения обязанностей налогоплательщика налога на прибыль организаций в соответствии со статьей 246.3 Налогового Кодекса РФ. В случае утраты организацией в соответствии с </w:t>
      </w:r>
      <w:r w:rsidRPr="00B40B2B">
        <w:rPr>
          <w:rFonts w:ascii="Times New Roman" w:hAnsi="Times New Roman"/>
        </w:rPr>
        <w:t>пунктом 3 статьи 246.3</w:t>
      </w:r>
      <w:r w:rsidRPr="00B40B2B">
        <w:rPr>
          <w:rFonts w:ascii="Times New Roman" w:hAnsi="Times New Roman"/>
          <w:color w:val="212121"/>
          <w:shd w:val="clear" w:color="auto" w:fill="FFFFFF"/>
        </w:rPr>
        <w:t xml:space="preserve"> Налогового Кодекса РФ такого права она признается налогоплательщиком с 1-го числа налогового периода, в котором утрачено такое право, и сумма налога (авансового платежа по налогу) подлежит восстановлению и уплате в бюджет в установленном порядке с уплатой соответствующих пеней, начисляемых со дня, следующего за установленным </w:t>
      </w:r>
      <w:r w:rsidRPr="00B40B2B">
        <w:rPr>
          <w:rFonts w:ascii="Times New Roman" w:hAnsi="Times New Roman"/>
        </w:rPr>
        <w:t>статьей 397</w:t>
      </w:r>
      <w:r w:rsidRPr="00B40B2B">
        <w:rPr>
          <w:rFonts w:ascii="Times New Roman" w:hAnsi="Times New Roman"/>
          <w:color w:val="212121"/>
          <w:shd w:val="clear" w:color="auto" w:fill="FFFFFF"/>
        </w:rPr>
        <w:t xml:space="preserve"> Налогового Кодекса РФ днем уплаты налога (авансового платежа по налогу).</w:t>
      </w:r>
    </w:p>
    <w:p w:rsidR="00417B65" w:rsidRPr="00B40B2B" w:rsidRDefault="00417B65" w:rsidP="00B40B2B">
      <w:pPr>
        <w:ind w:firstLine="709"/>
        <w:rPr>
          <w:rFonts w:ascii="Times New Roman" w:hAnsi="Times New Roman"/>
          <w:color w:val="212121"/>
          <w:shd w:val="clear" w:color="auto" w:fill="FFFFFF"/>
        </w:rPr>
      </w:pPr>
      <w:r w:rsidRPr="00B40B2B">
        <w:rPr>
          <w:rFonts w:ascii="Times New Roman" w:hAnsi="Times New Roman"/>
          <w:color w:val="212121"/>
          <w:shd w:val="clear" w:color="auto" w:fill="FFFFFF"/>
        </w:rPr>
        <w:t>2.1. Не признаются объектом налогообложения</w:t>
      </w:r>
    </w:p>
    <w:p w:rsidR="00417B65" w:rsidRPr="00B40B2B" w:rsidRDefault="00417B65" w:rsidP="00B40B2B">
      <w:pPr>
        <w:ind w:firstLine="709"/>
        <w:rPr>
          <w:rFonts w:ascii="Times New Roman" w:hAnsi="Times New Roman"/>
          <w:color w:val="212121"/>
          <w:shd w:val="clear" w:color="auto" w:fill="FFFFFF"/>
        </w:rPr>
      </w:pPr>
      <w:r w:rsidRPr="00B40B2B">
        <w:rPr>
          <w:rFonts w:ascii="Times New Roman" w:hAnsi="Times New Roman"/>
          <w:color w:val="212121"/>
          <w:shd w:val="clear" w:color="auto" w:fill="FFFFFF"/>
        </w:rPr>
        <w:t>1) земельные участки, изъятые из оборота в соответствии с законодательством Российской Федерации;</w:t>
      </w:r>
    </w:p>
    <w:p w:rsidR="00417B65" w:rsidRPr="00B40B2B" w:rsidRDefault="00417B65" w:rsidP="00B40B2B">
      <w:pPr>
        <w:ind w:firstLine="709"/>
        <w:rPr>
          <w:rFonts w:ascii="Times New Roman" w:hAnsi="Times New Roman"/>
          <w:color w:val="212121"/>
          <w:shd w:val="clear" w:color="auto" w:fill="FFFFFF"/>
        </w:rPr>
      </w:pPr>
      <w:r w:rsidRPr="00B40B2B">
        <w:rPr>
          <w:rFonts w:ascii="Times New Roman" w:hAnsi="Times New Roman"/>
          <w:color w:val="212121"/>
          <w:shd w:val="clear" w:color="auto" w:fill="FFFFFF"/>
        </w:rPr>
        <w:t xml:space="preserve"> 2)  земельные участки, ограниченные в обороте в соответствии с законодательством Российской Федерации, которые заняты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наследия, музеями-заповедниками;</w:t>
      </w:r>
    </w:p>
    <w:p w:rsidR="00417B65" w:rsidRPr="00B40B2B" w:rsidRDefault="00417B65" w:rsidP="00B40B2B">
      <w:pPr>
        <w:ind w:firstLine="709"/>
        <w:rPr>
          <w:rFonts w:ascii="Times New Roman" w:hAnsi="Times New Roman"/>
          <w:color w:val="212121"/>
          <w:shd w:val="clear" w:color="auto" w:fill="FFFFFF"/>
        </w:rPr>
      </w:pPr>
      <w:r w:rsidRPr="00B40B2B">
        <w:rPr>
          <w:rFonts w:ascii="Times New Roman" w:hAnsi="Times New Roman"/>
          <w:color w:val="212121"/>
          <w:shd w:val="clear" w:color="auto" w:fill="FFFFFF"/>
        </w:rPr>
        <w:t>3) земельные участки из состава земель лесного фонда;</w:t>
      </w:r>
    </w:p>
    <w:p w:rsidR="00417B65" w:rsidRPr="00B40B2B" w:rsidRDefault="00417B65" w:rsidP="00B40B2B">
      <w:pPr>
        <w:ind w:firstLine="709"/>
        <w:rPr>
          <w:rFonts w:ascii="Times New Roman" w:hAnsi="Times New Roman"/>
          <w:color w:val="212121"/>
          <w:shd w:val="clear" w:color="auto" w:fill="FFFFFF"/>
        </w:rPr>
      </w:pPr>
      <w:r w:rsidRPr="00B40B2B">
        <w:rPr>
          <w:rFonts w:ascii="Times New Roman" w:hAnsi="Times New Roman"/>
          <w:color w:val="212121"/>
          <w:shd w:val="clear" w:color="auto" w:fill="FFFFFF"/>
        </w:rPr>
        <w:lastRenderedPageBreak/>
        <w:t>4)  земельные участки, ограниченные в обороте в соответствии с законодательством Российской Федерации, занятые находящимися в государственной собственности водными объектами в составе водного фонда;</w:t>
      </w:r>
    </w:p>
    <w:p w:rsidR="00417B65" w:rsidRPr="00B40B2B" w:rsidRDefault="00417B65" w:rsidP="00B40B2B">
      <w:pPr>
        <w:ind w:firstLine="709"/>
        <w:rPr>
          <w:rFonts w:ascii="Times New Roman" w:hAnsi="Times New Roman"/>
          <w:color w:val="212121"/>
          <w:shd w:val="clear" w:color="auto" w:fill="FFFFFF"/>
        </w:rPr>
      </w:pPr>
      <w:r w:rsidRPr="00B40B2B">
        <w:rPr>
          <w:rFonts w:ascii="Times New Roman" w:hAnsi="Times New Roman"/>
          <w:color w:val="212121"/>
          <w:shd w:val="clear" w:color="auto" w:fill="FFFFFF"/>
        </w:rPr>
        <w:t xml:space="preserve"> 5) земельные участки, входящие в состав общего имущества многоквартирного дома.</w:t>
      </w:r>
    </w:p>
    <w:p w:rsidR="00C149F1" w:rsidRPr="00B40B2B" w:rsidRDefault="00C149F1" w:rsidP="00B40B2B">
      <w:pPr>
        <w:ind w:firstLine="709"/>
        <w:rPr>
          <w:rFonts w:ascii="Times New Roman" w:hAnsi="Times New Roman"/>
        </w:rPr>
      </w:pPr>
      <w:r w:rsidRPr="00B40B2B">
        <w:rPr>
          <w:rFonts w:ascii="Times New Roman" w:hAnsi="Times New Roman"/>
        </w:rPr>
        <w:t>3. Установить следующие налоговые ставки:</w:t>
      </w:r>
    </w:p>
    <w:tbl>
      <w:tblPr>
        <w:tblW w:w="93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7487"/>
        <w:gridCol w:w="1306"/>
      </w:tblGrid>
      <w:tr w:rsidR="001C3346" w:rsidRPr="00FA67F4" w:rsidTr="00731E11">
        <w:tc>
          <w:tcPr>
            <w:tcW w:w="563" w:type="dxa"/>
            <w:shd w:val="clear" w:color="auto" w:fill="FFFFFF"/>
            <w:vAlign w:val="center"/>
            <w:hideMark/>
          </w:tcPr>
          <w:p w:rsidR="001C3346" w:rsidRPr="00FA67F4" w:rsidRDefault="001C3346" w:rsidP="007E14CD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 w:rsidRPr="00FA67F4">
              <w:rPr>
                <w:rFonts w:ascii="Times New Roman" w:hAnsi="Times New Roman"/>
              </w:rPr>
              <w:t>№</w:t>
            </w:r>
          </w:p>
          <w:p w:rsidR="001C3346" w:rsidRPr="00FA67F4" w:rsidRDefault="001C3346" w:rsidP="007E14CD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 w:rsidRPr="00FA67F4">
              <w:rPr>
                <w:rFonts w:ascii="Times New Roman" w:hAnsi="Times New Roman"/>
              </w:rPr>
              <w:t>п/п</w:t>
            </w:r>
          </w:p>
        </w:tc>
        <w:tc>
          <w:tcPr>
            <w:tcW w:w="7487" w:type="dxa"/>
            <w:shd w:val="clear" w:color="auto" w:fill="FFFFFF"/>
            <w:vAlign w:val="center"/>
            <w:hideMark/>
          </w:tcPr>
          <w:p w:rsidR="001C3346" w:rsidRPr="00FA67F4" w:rsidRDefault="001C3346" w:rsidP="007E14CD">
            <w:pPr>
              <w:ind w:left="67" w:right="172" w:firstLine="0"/>
              <w:jc w:val="center"/>
              <w:rPr>
                <w:rFonts w:ascii="Times New Roman" w:hAnsi="Times New Roman"/>
              </w:rPr>
            </w:pPr>
            <w:r w:rsidRPr="00FA67F4">
              <w:rPr>
                <w:rFonts w:ascii="Times New Roman" w:hAnsi="Times New Roman"/>
              </w:rPr>
              <w:t>Объекты налогообложения</w:t>
            </w:r>
          </w:p>
        </w:tc>
        <w:tc>
          <w:tcPr>
            <w:tcW w:w="1306" w:type="dxa"/>
            <w:shd w:val="clear" w:color="auto" w:fill="FFFFFF"/>
            <w:vAlign w:val="center"/>
            <w:hideMark/>
          </w:tcPr>
          <w:p w:rsidR="001C3346" w:rsidRPr="00FA67F4" w:rsidRDefault="001C3346" w:rsidP="007E14CD">
            <w:pPr>
              <w:ind w:left="107" w:right="146" w:firstLine="0"/>
              <w:jc w:val="center"/>
              <w:rPr>
                <w:rFonts w:ascii="Times New Roman" w:hAnsi="Times New Roman"/>
              </w:rPr>
            </w:pPr>
            <w:r w:rsidRPr="00FA67F4">
              <w:rPr>
                <w:rFonts w:ascii="Times New Roman" w:hAnsi="Times New Roman"/>
              </w:rPr>
              <w:t>Ставка налога, %</w:t>
            </w:r>
          </w:p>
        </w:tc>
      </w:tr>
      <w:tr w:rsidR="001C3346" w:rsidRPr="00FA67F4" w:rsidTr="00731E11">
        <w:tc>
          <w:tcPr>
            <w:tcW w:w="563" w:type="dxa"/>
            <w:shd w:val="clear" w:color="auto" w:fill="FFFFFF"/>
            <w:hideMark/>
          </w:tcPr>
          <w:p w:rsidR="001C3346" w:rsidRPr="00FA67F4" w:rsidRDefault="001C3346" w:rsidP="007E14CD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 w:rsidRPr="00FA67F4">
              <w:rPr>
                <w:rFonts w:ascii="Times New Roman" w:hAnsi="Times New Roman"/>
              </w:rPr>
              <w:t>1.</w:t>
            </w:r>
          </w:p>
        </w:tc>
        <w:tc>
          <w:tcPr>
            <w:tcW w:w="7487" w:type="dxa"/>
            <w:shd w:val="clear" w:color="auto" w:fill="FFFFFF"/>
          </w:tcPr>
          <w:p w:rsidR="001C3346" w:rsidRPr="0088322B" w:rsidRDefault="001C3346" w:rsidP="001C3346">
            <w:pPr>
              <w:ind w:left="67" w:right="172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земельные участки, </w:t>
            </w:r>
            <w:r w:rsidRPr="001C3346">
              <w:rPr>
                <w:rFonts w:ascii="Times New Roman" w:hAnsi="Times New Roman"/>
              </w:rPr>
              <w:t>отнесенны</w:t>
            </w:r>
            <w:r>
              <w:rPr>
                <w:rFonts w:ascii="Times New Roman" w:hAnsi="Times New Roman"/>
              </w:rPr>
              <w:t>е</w:t>
            </w:r>
            <w:r w:rsidRPr="001C3346">
              <w:rPr>
                <w:rFonts w:ascii="Times New Roman" w:hAnsi="Times New Roman"/>
              </w:rPr>
              <w:t xml:space="preserve"> к землям сельскохозяйственного назначения или к землям в составе зон сельскохозяйственного использования в населенных пунктах и используемы</w:t>
            </w:r>
            <w:r>
              <w:rPr>
                <w:rFonts w:ascii="Times New Roman" w:hAnsi="Times New Roman"/>
              </w:rPr>
              <w:t>е</w:t>
            </w:r>
            <w:r w:rsidRPr="001C3346">
              <w:rPr>
                <w:rFonts w:ascii="Times New Roman" w:hAnsi="Times New Roman"/>
              </w:rPr>
              <w:t xml:space="preserve"> для сельскохозяйственного производства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1C3346" w:rsidRPr="00FA67F4" w:rsidRDefault="001C3346" w:rsidP="007E14CD">
            <w:pPr>
              <w:ind w:left="107" w:right="146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</w:tr>
      <w:tr w:rsidR="001C3346" w:rsidRPr="00FA67F4" w:rsidTr="00731E11">
        <w:tc>
          <w:tcPr>
            <w:tcW w:w="563" w:type="dxa"/>
            <w:shd w:val="clear" w:color="auto" w:fill="FFFFFF"/>
          </w:tcPr>
          <w:p w:rsidR="001C3346" w:rsidRPr="00FA67F4" w:rsidRDefault="001C3346" w:rsidP="007E14CD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 w:rsidRPr="00FA67F4">
              <w:rPr>
                <w:rFonts w:ascii="Times New Roman" w:hAnsi="Times New Roman"/>
              </w:rPr>
              <w:t>2.</w:t>
            </w:r>
          </w:p>
        </w:tc>
        <w:tc>
          <w:tcPr>
            <w:tcW w:w="7487" w:type="dxa"/>
            <w:shd w:val="clear" w:color="auto" w:fill="FFFFFF"/>
          </w:tcPr>
          <w:p w:rsidR="001C3346" w:rsidRDefault="001C3346" w:rsidP="001C3346">
            <w:pPr>
              <w:ind w:left="67" w:right="172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земельные участки,</w:t>
            </w:r>
            <w:r>
              <w:t xml:space="preserve"> </w:t>
            </w:r>
            <w:r w:rsidRPr="001C3346">
              <w:rPr>
                <w:rFonts w:ascii="Times New Roman" w:hAnsi="Times New Roman"/>
              </w:rPr>
              <w:t>заняты</w:t>
            </w:r>
            <w:r>
              <w:rPr>
                <w:rFonts w:ascii="Times New Roman" w:hAnsi="Times New Roman"/>
              </w:rPr>
              <w:t xml:space="preserve">е </w:t>
            </w:r>
            <w:r w:rsidRPr="001C3346">
              <w:rPr>
                <w:rFonts w:ascii="Times New Roman" w:hAnsi="Times New Roman"/>
              </w:rPr>
              <w:t>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</w:t>
            </w:r>
            <w:r>
              <w:rPr>
                <w:rFonts w:ascii="Times New Roman" w:hAnsi="Times New Roman"/>
              </w:rPr>
              <w:t>е</w:t>
            </w:r>
            <w:r w:rsidRPr="001C3346">
              <w:rPr>
                <w:rFonts w:ascii="Times New Roman" w:hAnsi="Times New Roman"/>
              </w:rPr>
              <w:t xml:space="preserve"> (предоставленны</w:t>
            </w:r>
            <w:r>
              <w:rPr>
                <w:rFonts w:ascii="Times New Roman" w:hAnsi="Times New Roman"/>
              </w:rPr>
              <w:t>е</w:t>
            </w:r>
            <w:r w:rsidRPr="001C3346">
              <w:rPr>
                <w:rFonts w:ascii="Times New Roman" w:hAnsi="Times New Roman"/>
              </w:rPr>
              <w:t xml:space="preserve">) для жилищного строительства, за исключением указанных в настоящем </w:t>
            </w:r>
            <w:r>
              <w:rPr>
                <w:rFonts w:ascii="Times New Roman" w:hAnsi="Times New Roman"/>
              </w:rPr>
              <w:t>абзаце</w:t>
            </w:r>
            <w:r w:rsidRPr="001C3346">
              <w:rPr>
                <w:rFonts w:ascii="Times New Roman" w:hAnsi="Times New Roman"/>
              </w:rPr>
              <w:t xml:space="preserve">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      </w:r>
          </w:p>
          <w:p w:rsidR="001C3346" w:rsidRPr="001C3346" w:rsidRDefault="001C3346" w:rsidP="001C3346">
            <w:pPr>
              <w:ind w:left="67" w:right="172" w:firstLine="0"/>
            </w:pPr>
            <w:r>
              <w:rPr>
                <w:rFonts w:ascii="Times New Roman" w:hAnsi="Times New Roman"/>
              </w:rPr>
              <w:t xml:space="preserve">- земельные участки, </w:t>
            </w:r>
            <w:r w:rsidRPr="001C3346">
              <w:rPr>
                <w:rFonts w:ascii="Times New Roman" w:hAnsi="Times New Roman"/>
              </w:rPr>
              <w:t>не используемы</w:t>
            </w:r>
            <w:r>
              <w:rPr>
                <w:rFonts w:ascii="Times New Roman" w:hAnsi="Times New Roman"/>
              </w:rPr>
              <w:t>е</w:t>
            </w:r>
            <w:r w:rsidRPr="001C3346">
              <w:rPr>
                <w:rFonts w:ascii="Times New Roman" w:hAnsi="Times New Roman"/>
              </w:rPr>
              <w:t xml:space="preserve"> в предпринимательской деятельности, приобретенны</w:t>
            </w:r>
            <w:r>
              <w:rPr>
                <w:rFonts w:ascii="Times New Roman" w:hAnsi="Times New Roman"/>
              </w:rPr>
              <w:t>е</w:t>
            </w:r>
            <w:r w:rsidRPr="001C3346">
              <w:rPr>
                <w:rFonts w:ascii="Times New Roman" w:hAnsi="Times New Roman"/>
              </w:rPr>
              <w:t xml:space="preserve"> (предоставленны</w:t>
            </w:r>
            <w:r>
              <w:rPr>
                <w:rFonts w:ascii="Times New Roman" w:hAnsi="Times New Roman"/>
              </w:rPr>
              <w:t>е</w:t>
            </w:r>
            <w:r w:rsidRPr="001C3346">
              <w:rPr>
                <w:rFonts w:ascii="Times New Roman" w:hAnsi="Times New Roman"/>
              </w:rPr>
              <w:t>) для ведения личного подсобного хозяйства, садоводства или огородничества, а также земельны</w:t>
            </w:r>
            <w:r>
              <w:rPr>
                <w:rFonts w:ascii="Times New Roman" w:hAnsi="Times New Roman"/>
              </w:rPr>
              <w:t>е</w:t>
            </w:r>
            <w:r w:rsidRPr="001C3346">
              <w:rPr>
                <w:rFonts w:ascii="Times New Roman" w:hAnsi="Times New Roman"/>
              </w:rPr>
              <w:t xml:space="preserve"> участк</w:t>
            </w:r>
            <w:r>
              <w:rPr>
                <w:rFonts w:ascii="Times New Roman" w:hAnsi="Times New Roman"/>
              </w:rPr>
              <w:t>и</w:t>
            </w:r>
            <w:r w:rsidRPr="001C3346">
              <w:rPr>
                <w:rFonts w:ascii="Times New Roman" w:hAnsi="Times New Roman"/>
              </w:rPr>
              <w:t xml:space="preserve"> общего назначения, предусмотренны</w:t>
            </w:r>
            <w:r>
              <w:rPr>
                <w:rFonts w:ascii="Times New Roman" w:hAnsi="Times New Roman"/>
              </w:rPr>
              <w:t>е</w:t>
            </w:r>
            <w:r w:rsidRPr="001C3346">
              <w:rPr>
                <w:rFonts w:ascii="Times New Roman" w:hAnsi="Times New Roman"/>
              </w:rPr>
              <w:t xml:space="preserve">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</w:t>
            </w:r>
            <w:r>
              <w:rPr>
                <w:rFonts w:ascii="Times New Roman" w:hAnsi="Times New Roman"/>
              </w:rPr>
              <w:t xml:space="preserve"> превышает 300 миллионов рублей.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1C3346" w:rsidRPr="00FA67F4" w:rsidRDefault="00C82A6A" w:rsidP="00C82A6A">
            <w:pPr>
              <w:ind w:left="107" w:right="146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 </w:t>
            </w:r>
          </w:p>
        </w:tc>
      </w:tr>
      <w:tr w:rsidR="001C3346" w:rsidRPr="00FA67F4" w:rsidTr="00731E11">
        <w:tc>
          <w:tcPr>
            <w:tcW w:w="563" w:type="dxa"/>
            <w:shd w:val="clear" w:color="auto" w:fill="FFFFFF"/>
          </w:tcPr>
          <w:p w:rsidR="001C3346" w:rsidRPr="00FA67F4" w:rsidRDefault="001C3346" w:rsidP="007E14CD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 w:rsidRPr="00FA67F4">
              <w:rPr>
                <w:rFonts w:ascii="Times New Roman" w:hAnsi="Times New Roman"/>
              </w:rPr>
              <w:t>3.</w:t>
            </w:r>
          </w:p>
        </w:tc>
        <w:tc>
          <w:tcPr>
            <w:tcW w:w="7487" w:type="dxa"/>
            <w:shd w:val="clear" w:color="auto" w:fill="FFFFFF"/>
          </w:tcPr>
          <w:p w:rsidR="001C3346" w:rsidRPr="0088322B" w:rsidRDefault="001C3346" w:rsidP="0005612B">
            <w:pPr>
              <w:ind w:left="67" w:right="172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ограниченные</w:t>
            </w:r>
            <w:r w:rsidRPr="001C3346">
              <w:rPr>
                <w:rFonts w:ascii="Times New Roman" w:hAnsi="Times New Roman"/>
              </w:rPr>
              <w:t xml:space="preserve"> в обороте</w:t>
            </w:r>
            <w:r>
              <w:rPr>
                <w:rFonts w:ascii="Times New Roman" w:hAnsi="Times New Roman"/>
              </w:rPr>
              <w:t xml:space="preserve"> земельные участки</w:t>
            </w:r>
            <w:r w:rsidRPr="001C3346">
              <w:rPr>
                <w:rFonts w:ascii="Times New Roman" w:hAnsi="Times New Roman"/>
              </w:rPr>
              <w:t xml:space="preserve"> в соответствии с законодательством Российской Федерации, предоставленны</w:t>
            </w:r>
            <w:r w:rsidR="0005612B">
              <w:rPr>
                <w:rFonts w:ascii="Times New Roman" w:hAnsi="Times New Roman"/>
              </w:rPr>
              <w:t>е</w:t>
            </w:r>
            <w:r w:rsidRPr="001C3346">
              <w:rPr>
                <w:rFonts w:ascii="Times New Roman" w:hAnsi="Times New Roman"/>
              </w:rPr>
              <w:t xml:space="preserve"> для обеспечения обороны,</w:t>
            </w:r>
            <w:r w:rsidR="0005612B">
              <w:rPr>
                <w:rFonts w:ascii="Times New Roman" w:hAnsi="Times New Roman"/>
              </w:rPr>
              <w:t xml:space="preserve"> безопасности и таможенных нужд.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1C3346" w:rsidRDefault="001C3346" w:rsidP="007E14CD">
            <w:pPr>
              <w:ind w:left="107" w:right="146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0,3 </w:t>
            </w:r>
          </w:p>
          <w:p w:rsidR="001C3346" w:rsidRPr="00FA67F4" w:rsidRDefault="001C3346" w:rsidP="007E14CD">
            <w:pPr>
              <w:ind w:left="107" w:right="146" w:firstLine="0"/>
              <w:jc w:val="center"/>
              <w:rPr>
                <w:rFonts w:ascii="Times New Roman" w:hAnsi="Times New Roman"/>
              </w:rPr>
            </w:pPr>
          </w:p>
        </w:tc>
      </w:tr>
      <w:tr w:rsidR="001C3346" w:rsidRPr="00FA67F4" w:rsidTr="00731E11">
        <w:tc>
          <w:tcPr>
            <w:tcW w:w="563" w:type="dxa"/>
            <w:shd w:val="clear" w:color="auto" w:fill="FFFFFF"/>
          </w:tcPr>
          <w:p w:rsidR="001C3346" w:rsidRPr="00FA67F4" w:rsidRDefault="001C3346" w:rsidP="007E14CD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7487" w:type="dxa"/>
            <w:shd w:val="clear" w:color="auto" w:fill="FFFFFF"/>
          </w:tcPr>
          <w:p w:rsidR="001C3346" w:rsidRPr="0088322B" w:rsidRDefault="00731E11" w:rsidP="007E14CD">
            <w:pPr>
              <w:ind w:left="67" w:right="172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прочие земельные участки.</w:t>
            </w:r>
          </w:p>
        </w:tc>
        <w:tc>
          <w:tcPr>
            <w:tcW w:w="1306" w:type="dxa"/>
            <w:shd w:val="clear" w:color="auto" w:fill="FFFFFF"/>
            <w:vAlign w:val="center"/>
          </w:tcPr>
          <w:p w:rsidR="001C3346" w:rsidRPr="00FA67F4" w:rsidRDefault="00731E11" w:rsidP="007E14CD">
            <w:pPr>
              <w:ind w:left="107" w:right="146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 </w:t>
            </w:r>
          </w:p>
        </w:tc>
      </w:tr>
    </w:tbl>
    <w:p w:rsidR="00C149F1" w:rsidRPr="00B40B2B" w:rsidRDefault="00C149F1" w:rsidP="00B40B2B">
      <w:pPr>
        <w:ind w:firstLine="709"/>
        <w:rPr>
          <w:rFonts w:ascii="Times New Roman" w:hAnsi="Times New Roman"/>
        </w:rPr>
      </w:pPr>
      <w:r w:rsidRPr="00B40B2B">
        <w:rPr>
          <w:rFonts w:ascii="Times New Roman" w:hAnsi="Times New Roman"/>
        </w:rPr>
        <w:t xml:space="preserve">4. Освободить от уплаты земельного налога следующие категории налогоплательщиков: </w:t>
      </w:r>
    </w:p>
    <w:p w:rsidR="00C149F1" w:rsidRPr="00B40B2B" w:rsidRDefault="00C149F1" w:rsidP="00B40B2B">
      <w:pPr>
        <w:ind w:firstLine="709"/>
        <w:rPr>
          <w:rFonts w:ascii="Times New Roman" w:hAnsi="Times New Roman"/>
        </w:rPr>
      </w:pPr>
      <w:r w:rsidRPr="00B40B2B">
        <w:rPr>
          <w:rFonts w:ascii="Times New Roman" w:hAnsi="Times New Roman"/>
        </w:rPr>
        <w:t>4.1</w:t>
      </w:r>
      <w:r w:rsidR="00EF6788">
        <w:rPr>
          <w:rFonts w:ascii="Times New Roman" w:hAnsi="Times New Roman"/>
        </w:rPr>
        <w:t>.</w:t>
      </w:r>
      <w:r w:rsidRPr="00B40B2B">
        <w:rPr>
          <w:rFonts w:ascii="Times New Roman" w:hAnsi="Times New Roman"/>
        </w:rPr>
        <w:t xml:space="preserve"> ветераны и инвали</w:t>
      </w:r>
      <w:r w:rsidR="00731E11">
        <w:rPr>
          <w:rFonts w:ascii="Times New Roman" w:hAnsi="Times New Roman"/>
        </w:rPr>
        <w:t>ды Великой Отечественной войны;</w:t>
      </w:r>
    </w:p>
    <w:p w:rsidR="00C149F1" w:rsidRPr="00B40B2B" w:rsidRDefault="00C149F1" w:rsidP="00B40B2B">
      <w:pPr>
        <w:ind w:firstLine="709"/>
        <w:rPr>
          <w:rFonts w:ascii="Times New Roman" w:hAnsi="Times New Roman"/>
        </w:rPr>
      </w:pPr>
      <w:r w:rsidRPr="00B40B2B">
        <w:rPr>
          <w:rFonts w:ascii="Times New Roman" w:hAnsi="Times New Roman"/>
        </w:rPr>
        <w:t>4.2</w:t>
      </w:r>
      <w:r w:rsidR="00EF6788">
        <w:rPr>
          <w:rFonts w:ascii="Times New Roman" w:hAnsi="Times New Roman"/>
        </w:rPr>
        <w:t>.</w:t>
      </w:r>
      <w:r w:rsidRPr="00B40B2B">
        <w:rPr>
          <w:rFonts w:ascii="Times New Roman" w:hAnsi="Times New Roman"/>
        </w:rPr>
        <w:t xml:space="preserve"> бывшие несовершеннолетние узники фашистских концлагерей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строительства, приобретенных (предоставленных) для личного подсобного хозяйства, садоводства, ог</w:t>
      </w:r>
      <w:r w:rsidR="00731E11">
        <w:rPr>
          <w:rFonts w:ascii="Times New Roman" w:hAnsi="Times New Roman"/>
        </w:rPr>
        <w:t>ородничества или животноводства;</w:t>
      </w:r>
    </w:p>
    <w:p w:rsidR="00C149F1" w:rsidRDefault="00C149F1" w:rsidP="00B40B2B">
      <w:pPr>
        <w:ind w:firstLine="709"/>
        <w:rPr>
          <w:rFonts w:ascii="Times New Roman" w:hAnsi="Times New Roman"/>
        </w:rPr>
      </w:pPr>
      <w:r w:rsidRPr="00B40B2B">
        <w:rPr>
          <w:rFonts w:ascii="Times New Roman" w:hAnsi="Times New Roman"/>
        </w:rPr>
        <w:t>4.3</w:t>
      </w:r>
      <w:r w:rsidR="00EF6788">
        <w:rPr>
          <w:rFonts w:ascii="Times New Roman" w:hAnsi="Times New Roman"/>
        </w:rPr>
        <w:t>.</w:t>
      </w:r>
      <w:r w:rsidRPr="00B40B2B">
        <w:rPr>
          <w:rFonts w:ascii="Times New Roman" w:hAnsi="Times New Roman"/>
        </w:rPr>
        <w:t xml:space="preserve"> юридические лица, какими являются учреждения образования, здравоохранения, культуры, органы местного самоуправлени</w:t>
      </w:r>
      <w:r w:rsidR="00731E11">
        <w:rPr>
          <w:rFonts w:ascii="Times New Roman" w:hAnsi="Times New Roman"/>
        </w:rPr>
        <w:t>я, религиозные организации;</w:t>
      </w:r>
    </w:p>
    <w:p w:rsidR="00731E11" w:rsidRDefault="00731E11" w:rsidP="00B40B2B">
      <w:pPr>
        <w:ind w:firstLine="709"/>
        <w:rPr>
          <w:rFonts w:ascii="Times New Roman" w:eastAsia="SimSun" w:hAnsi="Times New Roman"/>
        </w:rPr>
      </w:pPr>
      <w:bookmarkStart w:id="0" w:name="_GoBack"/>
      <w:bookmarkEnd w:id="0"/>
      <w:r>
        <w:rPr>
          <w:rFonts w:ascii="Times New Roman" w:hAnsi="Times New Roman"/>
        </w:rPr>
        <w:lastRenderedPageBreak/>
        <w:t>4.4. г</w:t>
      </w:r>
      <w:r w:rsidRPr="00945A37">
        <w:rPr>
          <w:rFonts w:ascii="Times New Roman" w:hAnsi="Times New Roman"/>
        </w:rPr>
        <w:t>раждан</w:t>
      </w:r>
      <w:r>
        <w:rPr>
          <w:rFonts w:ascii="Times New Roman" w:hAnsi="Times New Roman"/>
        </w:rPr>
        <w:t>е</w:t>
      </w:r>
      <w:r w:rsidRPr="00945A37">
        <w:rPr>
          <w:rFonts w:ascii="Times New Roman" w:hAnsi="Times New Roman"/>
        </w:rPr>
        <w:t xml:space="preserve"> Российской Федерации, призванны</w:t>
      </w:r>
      <w:r>
        <w:rPr>
          <w:rFonts w:ascii="Times New Roman" w:hAnsi="Times New Roman"/>
        </w:rPr>
        <w:t>е</w:t>
      </w:r>
      <w:r w:rsidRPr="00945A37">
        <w:rPr>
          <w:rFonts w:ascii="Times New Roman" w:hAnsi="Times New Roman"/>
        </w:rPr>
        <w:t xml:space="preserve"> на военную службу по мобилизации в Вооружённые Силы Российской Федерации или проходящи</w:t>
      </w:r>
      <w:r>
        <w:rPr>
          <w:rFonts w:ascii="Times New Roman" w:hAnsi="Times New Roman"/>
        </w:rPr>
        <w:t>е</w:t>
      </w:r>
      <w:r w:rsidRPr="00945A37">
        <w:rPr>
          <w:rFonts w:ascii="Times New Roman" w:hAnsi="Times New Roman"/>
        </w:rPr>
        <w:t xml:space="preserve"> военную службу по контракту, заключенному в соответствии с пунктом 7 статьи 38 Федерального закона от 28 марта 1998 года № 53-ФЗ «О воинской обязанности и военной службе», либо заключивши</w:t>
      </w:r>
      <w:r>
        <w:rPr>
          <w:rFonts w:ascii="Times New Roman" w:hAnsi="Times New Roman"/>
        </w:rPr>
        <w:t>е</w:t>
      </w:r>
      <w:r w:rsidRPr="00945A37">
        <w:rPr>
          <w:rFonts w:ascii="Times New Roman" w:hAnsi="Times New Roman"/>
        </w:rPr>
        <w:t xml:space="preserve"> контракт о пребывании в добровольческом формировании, </w:t>
      </w:r>
      <w:r w:rsidRPr="00945A37">
        <w:rPr>
          <w:rFonts w:ascii="Times New Roman" w:eastAsia="SimSun" w:hAnsi="Times New Roman"/>
        </w:rPr>
        <w:t>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 и имеющие специальные звания полиции</w:t>
      </w:r>
      <w:r>
        <w:rPr>
          <w:rFonts w:ascii="Times New Roman" w:eastAsia="SimSun" w:hAnsi="Times New Roman"/>
        </w:rPr>
        <w:t>;</w:t>
      </w:r>
    </w:p>
    <w:p w:rsidR="00731E11" w:rsidRPr="00B40B2B" w:rsidRDefault="00731E11" w:rsidP="00B40B2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4.5. ч</w:t>
      </w:r>
      <w:r w:rsidRPr="00945A37">
        <w:rPr>
          <w:rFonts w:ascii="Times New Roman" w:hAnsi="Times New Roman"/>
        </w:rPr>
        <w:t xml:space="preserve">лены семей граждан Российской Федерации, призванных на военную службу по мобилизации в Вооружённые Силы Российской Федерации или проходящих военную службу по контракту, заключенному в соответствии с пунктом 7 статьи 38 Федерального закона от 28 марта 1998 года № 53-ФЗ «О воинской обязанности и военной службе», либо заключивших контракт о пребывании в добровольческом формировании, </w:t>
      </w:r>
      <w:r w:rsidRPr="00945A37">
        <w:rPr>
          <w:rFonts w:ascii="Times New Roman" w:eastAsia="SimSun" w:hAnsi="Times New Roman"/>
        </w:rPr>
        <w:t>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 и имеющие специальные звания полиции</w:t>
      </w:r>
      <w:r w:rsidRPr="00945A37">
        <w:rPr>
          <w:rFonts w:ascii="Times New Roman" w:hAnsi="Times New Roman"/>
        </w:rPr>
        <w:t>, установленные частью 5 статьи 2 Федерального закона от 27.05.1998 № 76</w:t>
      </w:r>
      <w:r>
        <w:rPr>
          <w:rFonts w:ascii="Times New Roman" w:hAnsi="Times New Roman"/>
        </w:rPr>
        <w:t xml:space="preserve">-ФЗ «О статусе военнослужащих». </w:t>
      </w:r>
    </w:p>
    <w:p w:rsidR="00C149F1" w:rsidRPr="00B40B2B" w:rsidRDefault="00C149F1" w:rsidP="00B40B2B">
      <w:pPr>
        <w:ind w:firstLine="709"/>
        <w:rPr>
          <w:rFonts w:ascii="Times New Roman" w:hAnsi="Times New Roman"/>
        </w:rPr>
      </w:pPr>
      <w:r w:rsidRPr="00B40B2B">
        <w:rPr>
          <w:rFonts w:ascii="Times New Roman" w:hAnsi="Times New Roman"/>
        </w:rPr>
        <w:t>5. Установить, что в отношении земельных участков, приобретенных в собственность юридическими и физическими лицами на условиях осуществления на них жилищного строительства, налоговые ставки применяются в соответствии с требованиями пунктов 15,</w:t>
      </w:r>
      <w:r w:rsidR="00D962CA">
        <w:rPr>
          <w:rFonts w:ascii="Times New Roman" w:hAnsi="Times New Roman"/>
        </w:rPr>
        <w:t xml:space="preserve"> </w:t>
      </w:r>
      <w:r w:rsidRPr="00B40B2B">
        <w:rPr>
          <w:rFonts w:ascii="Times New Roman" w:hAnsi="Times New Roman"/>
        </w:rPr>
        <w:t>16 статьи 396 Налогового кодекса РФ.</w:t>
      </w:r>
    </w:p>
    <w:p w:rsidR="00C149F1" w:rsidRPr="00B40B2B" w:rsidRDefault="00C149F1" w:rsidP="00B40B2B">
      <w:pPr>
        <w:ind w:firstLine="709"/>
        <w:rPr>
          <w:rFonts w:ascii="Times New Roman" w:hAnsi="Times New Roman"/>
        </w:rPr>
      </w:pPr>
      <w:r w:rsidRPr="00B40B2B">
        <w:rPr>
          <w:rFonts w:ascii="Times New Roman" w:hAnsi="Times New Roman"/>
        </w:rPr>
        <w:t xml:space="preserve">6. Установить для физических лиц, уплачивающих налог на основании налогового уведомления, сроки уплаты: </w:t>
      </w:r>
    </w:p>
    <w:p w:rsidR="00E5330F" w:rsidRPr="00E5330F" w:rsidRDefault="00C149F1" w:rsidP="00E5330F">
      <w:pPr>
        <w:ind w:firstLine="709"/>
        <w:rPr>
          <w:rFonts w:ascii="Times New Roman" w:hAnsi="Times New Roman"/>
        </w:rPr>
      </w:pPr>
      <w:r w:rsidRPr="00B40B2B">
        <w:rPr>
          <w:rFonts w:ascii="Times New Roman" w:hAnsi="Times New Roman"/>
        </w:rPr>
        <w:t>- налог за налоговый период</w:t>
      </w:r>
      <w:r w:rsidR="00E5330F">
        <w:rPr>
          <w:rFonts w:ascii="Times New Roman" w:hAnsi="Times New Roman"/>
        </w:rPr>
        <w:t xml:space="preserve"> –</w:t>
      </w:r>
      <w:r w:rsidRPr="00B40B2B">
        <w:rPr>
          <w:rFonts w:ascii="Times New Roman" w:hAnsi="Times New Roman"/>
        </w:rPr>
        <w:t xml:space="preserve"> не позднее 01 декабря следующего года</w:t>
      </w:r>
      <w:r w:rsidR="00E5330F">
        <w:rPr>
          <w:rFonts w:ascii="Times New Roman" w:hAnsi="Times New Roman"/>
        </w:rPr>
        <w:t xml:space="preserve"> за истекшим налоговым периодом</w:t>
      </w:r>
      <w:r w:rsidR="00E5330F" w:rsidRPr="00E5330F">
        <w:rPr>
          <w:rFonts w:ascii="Times New Roman" w:hAnsi="Times New Roman"/>
        </w:rPr>
        <w:t xml:space="preserve"> если иное не предусмотрено настоящим пунктом.</w:t>
      </w:r>
    </w:p>
    <w:p w:rsidR="00C149F1" w:rsidRPr="00B40B2B" w:rsidRDefault="00E5330F" w:rsidP="00E5330F">
      <w:pPr>
        <w:ind w:firstLine="709"/>
        <w:rPr>
          <w:rFonts w:ascii="Times New Roman" w:hAnsi="Times New Roman"/>
        </w:rPr>
      </w:pPr>
      <w:r w:rsidRPr="00E5330F">
        <w:rPr>
          <w:rFonts w:ascii="Times New Roman" w:hAnsi="Times New Roman"/>
        </w:rPr>
        <w:t xml:space="preserve">Налог, исчисленный по результатам перерасчета суммы ранее исчисленного налога, подлежит уплате налогоплательщиками </w:t>
      </w:r>
      <w:r>
        <w:rPr>
          <w:rFonts w:ascii="Times New Roman" w:hAnsi="Times New Roman"/>
        </w:rPr>
        <w:t>–</w:t>
      </w:r>
      <w:r w:rsidRPr="00E5330F">
        <w:rPr>
          <w:rFonts w:ascii="Times New Roman" w:hAnsi="Times New Roman"/>
        </w:rPr>
        <w:t xml:space="preserve">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</w:t>
      </w:r>
    </w:p>
    <w:p w:rsidR="00C149F1" w:rsidRPr="00B40B2B" w:rsidRDefault="00C149F1" w:rsidP="00B40B2B">
      <w:pPr>
        <w:ind w:firstLine="709"/>
        <w:rPr>
          <w:rFonts w:ascii="Times New Roman" w:hAnsi="Times New Roman"/>
        </w:rPr>
      </w:pPr>
      <w:r w:rsidRPr="00B40B2B">
        <w:rPr>
          <w:rFonts w:ascii="Times New Roman" w:hAnsi="Times New Roman"/>
        </w:rPr>
        <w:t>7. Установить для налогоплательщиков – организаций отчетный период:</w:t>
      </w:r>
    </w:p>
    <w:p w:rsidR="00C149F1" w:rsidRPr="00B40B2B" w:rsidRDefault="00C149F1" w:rsidP="00B40B2B">
      <w:pPr>
        <w:ind w:firstLine="709"/>
        <w:rPr>
          <w:rFonts w:ascii="Times New Roman" w:hAnsi="Times New Roman"/>
        </w:rPr>
      </w:pPr>
      <w:r w:rsidRPr="00B40B2B">
        <w:rPr>
          <w:rFonts w:ascii="Times New Roman" w:hAnsi="Times New Roman"/>
        </w:rPr>
        <w:t>- первый квартал, второй квартал и третий квартал календарного года.</w:t>
      </w:r>
    </w:p>
    <w:p w:rsidR="000C6E37" w:rsidRPr="00B40B2B" w:rsidRDefault="000C6E37" w:rsidP="00B40B2B">
      <w:pPr>
        <w:ind w:firstLine="709"/>
        <w:rPr>
          <w:rFonts w:ascii="Times New Roman" w:hAnsi="Times New Roman"/>
        </w:rPr>
      </w:pPr>
      <w:r w:rsidRPr="00B40B2B">
        <w:rPr>
          <w:rFonts w:ascii="Times New Roman" w:hAnsi="Times New Roman"/>
        </w:rPr>
        <w:t>8. Установить для налогоплательщиков – организаций с 01.01.202</w:t>
      </w:r>
      <w:r w:rsidR="00E5330F">
        <w:rPr>
          <w:rFonts w:ascii="Times New Roman" w:hAnsi="Times New Roman"/>
        </w:rPr>
        <w:t>5</w:t>
      </w:r>
      <w:r w:rsidRPr="00B40B2B">
        <w:rPr>
          <w:rFonts w:ascii="Times New Roman" w:hAnsi="Times New Roman"/>
        </w:rPr>
        <w:t xml:space="preserve"> года</w:t>
      </w:r>
    </w:p>
    <w:p w:rsidR="000C6E37" w:rsidRPr="00B40B2B" w:rsidRDefault="000C6E37" w:rsidP="00B40B2B">
      <w:pPr>
        <w:ind w:firstLine="709"/>
        <w:rPr>
          <w:rFonts w:ascii="Times New Roman" w:hAnsi="Times New Roman"/>
        </w:rPr>
      </w:pPr>
      <w:r w:rsidRPr="00B40B2B">
        <w:rPr>
          <w:rFonts w:ascii="Times New Roman" w:hAnsi="Times New Roman"/>
        </w:rPr>
        <w:t xml:space="preserve">8.1. Срок уплаты земельного налога налогоплательщиками и организациями </w:t>
      </w:r>
      <w:r w:rsidR="00E5330F">
        <w:rPr>
          <w:rFonts w:ascii="Times New Roman" w:hAnsi="Times New Roman"/>
        </w:rPr>
        <w:t>–</w:t>
      </w:r>
      <w:r w:rsidRPr="00B40B2B">
        <w:rPr>
          <w:rFonts w:ascii="Times New Roman" w:hAnsi="Times New Roman"/>
        </w:rPr>
        <w:t xml:space="preserve"> не позднее 28-го февраля года, следующего за истекшим налоговым периодом</w:t>
      </w:r>
    </w:p>
    <w:p w:rsidR="000C6E37" w:rsidRPr="00B40B2B" w:rsidRDefault="000C6E37" w:rsidP="00B40B2B">
      <w:pPr>
        <w:ind w:firstLine="709"/>
        <w:rPr>
          <w:rFonts w:ascii="Times New Roman" w:hAnsi="Times New Roman"/>
        </w:rPr>
      </w:pPr>
      <w:r w:rsidRPr="00B40B2B">
        <w:rPr>
          <w:rFonts w:ascii="Times New Roman" w:hAnsi="Times New Roman"/>
        </w:rPr>
        <w:t>8.2 Срок уплаты авансовых платежей по земельному налогу налогоплательщиками -организациями в срок не позднее 28 числа месяца, следующего за истекшим отчетным периодом, предусмотренным пунктом 7 настоящего решения.</w:t>
      </w:r>
    </w:p>
    <w:p w:rsidR="000733E4" w:rsidRPr="00AB6694" w:rsidRDefault="000733E4" w:rsidP="00B40B2B">
      <w:pPr>
        <w:ind w:firstLine="709"/>
        <w:rPr>
          <w:rFonts w:ascii="Times New Roman" w:hAnsi="Times New Roman"/>
        </w:rPr>
      </w:pPr>
      <w:r w:rsidRPr="00AB6694">
        <w:rPr>
          <w:rFonts w:ascii="Times New Roman" w:hAnsi="Times New Roman"/>
        </w:rPr>
        <w:t>8.3. В отношении земельного участка, сведения о котором представлены в соответствии с пунктом 18  статьи 396 Налогового Кодекса РФ, исчисление суммы налога (суммы авансового платежа по налогу) производится по налоговой ставке, установленной в соответствии с подпунктом 2 пункта 1 статьи 394 Налогового Кодекса РФ, начиная со дня совершения нарушений обязательных требований к использованию и охране объектов земельных отношений, указанных в подпунктах 1 и 2 пункта 18 статьи 396 Налогового Кодекса РФ, либо со дня обнаружения таких нарушений в случае отсутствия у органа, осуществляющего федеральный государственный земельный контроль (надзор), указанного в пункте 18 статьи 396 Налогового Кодекса РФ, информации о дне совершения таких нарушений и до 1-го числа месяца, в котором уполномоченным органом установлен факт устранения таких нарушений.</w:t>
      </w:r>
    </w:p>
    <w:p w:rsidR="00C149F1" w:rsidRPr="00AB6694" w:rsidRDefault="00C149F1" w:rsidP="00B40B2B">
      <w:pPr>
        <w:ind w:firstLine="709"/>
        <w:rPr>
          <w:rFonts w:ascii="Times New Roman" w:hAnsi="Times New Roman"/>
          <w:highlight w:val="yellow"/>
        </w:rPr>
      </w:pPr>
      <w:r w:rsidRPr="00AB6694">
        <w:rPr>
          <w:rFonts w:ascii="Times New Roman" w:hAnsi="Times New Roman"/>
        </w:rPr>
        <w:t xml:space="preserve">9. </w:t>
      </w:r>
      <w:r w:rsidRPr="009321CD">
        <w:rPr>
          <w:rFonts w:ascii="Times New Roman" w:hAnsi="Times New Roman"/>
        </w:rPr>
        <w:t>Установить, что налогоплательщики, имеющие право на уменьшение налоговой базы в соответствии с пунктом 5 статьи 391 Налогового кодекса РФ (налоговый вычет) производится в отношении одного земельного участка по выбору налогоплательщика.</w:t>
      </w:r>
    </w:p>
    <w:p w:rsidR="009321CD" w:rsidRDefault="009321CD" w:rsidP="00B40B2B">
      <w:pPr>
        <w:ind w:firstLine="709"/>
        <w:rPr>
          <w:rFonts w:ascii="Times New Roman" w:hAnsi="Times New Roman"/>
        </w:rPr>
      </w:pPr>
      <w:r w:rsidRPr="009321CD">
        <w:rPr>
          <w:rFonts w:ascii="Times New Roman" w:hAnsi="Times New Roman"/>
        </w:rPr>
        <w:lastRenderedPageBreak/>
        <w:t>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 Уведомление о выбранном земельном участке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 w:rsidR="009321CD" w:rsidRPr="009321CD" w:rsidRDefault="009321CD" w:rsidP="009321CD">
      <w:pPr>
        <w:ind w:firstLine="709"/>
        <w:rPr>
          <w:rFonts w:ascii="Times New Roman" w:hAnsi="Times New Roman"/>
        </w:rPr>
      </w:pPr>
      <w:r w:rsidRPr="009321CD">
        <w:rPr>
          <w:rFonts w:ascii="Times New Roman" w:hAnsi="Times New Roman"/>
        </w:rPr>
        <w:t xml:space="preserve">Уведомление о выбранном земельном участке рассматривается налоговым органом в течение 30 дней со дня его получения. В случае направления налоговым органом запроса в соответствии с пунктом 13 статьи 85 </w:t>
      </w:r>
      <w:r>
        <w:rPr>
          <w:rFonts w:ascii="Times New Roman" w:hAnsi="Times New Roman"/>
        </w:rPr>
        <w:t xml:space="preserve">Налогового </w:t>
      </w:r>
      <w:r w:rsidRPr="009321CD">
        <w:rPr>
          <w:rFonts w:ascii="Times New Roman" w:hAnsi="Times New Roman"/>
        </w:rPr>
        <w:t>Кодекса</w:t>
      </w:r>
      <w:r>
        <w:rPr>
          <w:rFonts w:ascii="Times New Roman" w:hAnsi="Times New Roman"/>
        </w:rPr>
        <w:t xml:space="preserve"> Российской Федерации</w:t>
      </w:r>
      <w:r w:rsidRPr="009321CD">
        <w:rPr>
          <w:rFonts w:ascii="Times New Roman" w:hAnsi="Times New Roman"/>
        </w:rPr>
        <w:t xml:space="preserve"> в связи с отсутствием сведений, необходимых для рассмотрения уведомления о выбранном земельном участке, руководитель (заместитель руководителя) налогового органа вправе продлить срок рассмотрения такого уведомления не более чем на 30 дней, уведомив об этом налогоплательщика.</w:t>
      </w:r>
    </w:p>
    <w:p w:rsidR="009321CD" w:rsidRDefault="009321CD" w:rsidP="009321CD">
      <w:pPr>
        <w:ind w:firstLine="709"/>
        <w:rPr>
          <w:rFonts w:ascii="Times New Roman" w:hAnsi="Times New Roman"/>
          <w:highlight w:val="yellow"/>
        </w:rPr>
      </w:pPr>
      <w:r w:rsidRPr="009321CD">
        <w:rPr>
          <w:rFonts w:ascii="Times New Roman" w:hAnsi="Times New Roman"/>
        </w:rPr>
        <w:t>При выявлении оснований, препятствующих применению налогового вычета в соответствии с уведомлением о выбранном земельном участке, налоговый орган информирует об этом налогоплательщика.</w:t>
      </w:r>
    </w:p>
    <w:p w:rsidR="00C81971" w:rsidRPr="00C81971" w:rsidRDefault="00C81971" w:rsidP="00C81971">
      <w:pPr>
        <w:ind w:firstLine="709"/>
        <w:rPr>
          <w:rFonts w:ascii="Times New Roman" w:hAnsi="Times New Roman"/>
        </w:rPr>
      </w:pPr>
      <w:r w:rsidRPr="00C81971">
        <w:rPr>
          <w:rFonts w:ascii="Times New Roman" w:hAnsi="Times New Roman"/>
        </w:rPr>
        <w:t>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налога.</w:t>
      </w:r>
    </w:p>
    <w:p w:rsidR="00C81971" w:rsidRDefault="00C81971" w:rsidP="00C81971">
      <w:pPr>
        <w:ind w:firstLine="709"/>
        <w:rPr>
          <w:rFonts w:ascii="Times New Roman" w:hAnsi="Times New Roman"/>
        </w:rPr>
      </w:pPr>
      <w:r w:rsidRPr="00C81971">
        <w:rPr>
          <w:rFonts w:ascii="Times New Roman" w:hAnsi="Times New Roman"/>
        </w:rPr>
        <w:t>Форма уведомления утверждается федеральным органом исполнительной власти, уполномоченным по контролю и надзору в области налогов и сборов.</w:t>
      </w:r>
    </w:p>
    <w:p w:rsidR="001F40D5" w:rsidRDefault="00912D02" w:rsidP="00B40B2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AB6694">
        <w:rPr>
          <w:rFonts w:ascii="Times New Roman" w:hAnsi="Times New Roman"/>
          <w:sz w:val="24"/>
          <w:szCs w:val="24"/>
        </w:rPr>
        <w:t xml:space="preserve">9.1. </w:t>
      </w:r>
      <w:r w:rsidR="001F40D5" w:rsidRPr="001F40D5">
        <w:rPr>
          <w:rFonts w:ascii="Times New Roman" w:hAnsi="Times New Roman"/>
          <w:sz w:val="24"/>
          <w:szCs w:val="24"/>
        </w:rPr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1F40D5" w:rsidRDefault="004F5AC3" w:rsidP="00B40B2B">
      <w:pPr>
        <w:ind w:firstLine="709"/>
        <w:rPr>
          <w:rFonts w:ascii="Times New Roman" w:hAnsi="Times New Roman"/>
        </w:rPr>
      </w:pPr>
      <w:r w:rsidRPr="004F5AC3">
        <w:rPr>
          <w:rFonts w:ascii="Times New Roman" w:hAnsi="Times New Roman"/>
        </w:rPr>
        <w:t>В случае, если налогоплательщик,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Российской Федерации и другими федеральными законами, начиная с налогового периода, в котором у налогоплательщика возникло право на налоговую льготу.</w:t>
      </w:r>
    </w:p>
    <w:p w:rsidR="004F5AC3" w:rsidRPr="00643C52" w:rsidRDefault="004F5AC3" w:rsidP="004F5AC3">
      <w:pPr>
        <w:ind w:firstLine="709"/>
        <w:rPr>
          <w:rFonts w:ascii="Times New Roman" w:hAnsi="Times New Roman"/>
        </w:rPr>
      </w:pPr>
      <w:r w:rsidRPr="00B40B2B">
        <w:rPr>
          <w:rFonts w:ascii="Times New Roman" w:hAnsi="Times New Roman"/>
        </w:rPr>
        <w:t>1</w:t>
      </w:r>
      <w:r>
        <w:rPr>
          <w:rFonts w:ascii="Times New Roman" w:hAnsi="Times New Roman"/>
        </w:rPr>
        <w:t>0</w:t>
      </w:r>
      <w:r w:rsidRPr="00B40B2B">
        <w:rPr>
          <w:rFonts w:ascii="Times New Roman" w:hAnsi="Times New Roman"/>
        </w:rPr>
        <w:t xml:space="preserve">. Со дня </w:t>
      </w:r>
      <w:r w:rsidRPr="00643C52">
        <w:rPr>
          <w:rFonts w:ascii="Times New Roman" w:hAnsi="Times New Roman"/>
        </w:rPr>
        <w:t xml:space="preserve">вступления в силу настоящего решения признать утратившим силу решение Совета народных депутатов </w:t>
      </w:r>
      <w:r w:rsidR="00BB635C" w:rsidRPr="00643C52">
        <w:rPr>
          <w:rFonts w:ascii="Times New Roman" w:hAnsi="Times New Roman"/>
        </w:rPr>
        <w:t>Левороссошанского</w:t>
      </w:r>
      <w:r w:rsidRPr="00643C52">
        <w:rPr>
          <w:rFonts w:ascii="Times New Roman" w:hAnsi="Times New Roman"/>
        </w:rPr>
        <w:t xml:space="preserve"> сельского поселения от </w:t>
      </w:r>
      <w:r w:rsidR="00643C52" w:rsidRPr="00643C52">
        <w:rPr>
          <w:rFonts w:ascii="Times New Roman" w:hAnsi="Times New Roman"/>
        </w:rPr>
        <w:t>22.11.2019 г. № 195</w:t>
      </w:r>
      <w:r w:rsidRPr="00643C52">
        <w:rPr>
          <w:rFonts w:ascii="Times New Roman" w:hAnsi="Times New Roman"/>
        </w:rPr>
        <w:t xml:space="preserve"> «О введении в действие земельного налога, установление ставок и сроков его уплаты».</w:t>
      </w:r>
    </w:p>
    <w:p w:rsidR="004F5AC3" w:rsidRDefault="00C149F1" w:rsidP="00B40B2B">
      <w:pPr>
        <w:ind w:firstLine="709"/>
        <w:rPr>
          <w:rFonts w:ascii="Times New Roman" w:hAnsi="Times New Roman"/>
        </w:rPr>
      </w:pPr>
      <w:r w:rsidRPr="00643C52">
        <w:rPr>
          <w:rFonts w:ascii="Times New Roman" w:hAnsi="Times New Roman"/>
        </w:rPr>
        <w:t>1</w:t>
      </w:r>
      <w:r w:rsidR="004F5AC3" w:rsidRPr="00643C52">
        <w:rPr>
          <w:rFonts w:ascii="Times New Roman" w:hAnsi="Times New Roman"/>
        </w:rPr>
        <w:t>1</w:t>
      </w:r>
      <w:r w:rsidRPr="00643C52">
        <w:rPr>
          <w:rFonts w:ascii="Times New Roman" w:hAnsi="Times New Roman"/>
        </w:rPr>
        <w:t xml:space="preserve">. </w:t>
      </w:r>
      <w:r w:rsidR="004F5AC3" w:rsidRPr="00643C52">
        <w:rPr>
          <w:rFonts w:ascii="Times New Roman" w:hAnsi="Times New Roman"/>
        </w:rPr>
        <w:t xml:space="preserve">Опубликовать настоящее решение в официальном периодическом издании «Вестник муниципальных правовых актов </w:t>
      </w:r>
      <w:r w:rsidR="00BB635C" w:rsidRPr="00643C52">
        <w:rPr>
          <w:rFonts w:ascii="Times New Roman" w:hAnsi="Times New Roman"/>
        </w:rPr>
        <w:t>Левороссошанского</w:t>
      </w:r>
      <w:r w:rsidR="004F5AC3" w:rsidRPr="00643C52">
        <w:rPr>
          <w:rFonts w:ascii="Times New Roman" w:hAnsi="Times New Roman"/>
        </w:rPr>
        <w:t xml:space="preserve"> сельского поселения Каширского муниципального района</w:t>
      </w:r>
      <w:r w:rsidR="004F5AC3" w:rsidRPr="004F5AC3">
        <w:rPr>
          <w:rFonts w:ascii="Times New Roman" w:hAnsi="Times New Roman"/>
        </w:rPr>
        <w:t xml:space="preserve"> Воронежской области» и разместить на официальном сайте администрации </w:t>
      </w:r>
      <w:r w:rsidR="00BB635C">
        <w:rPr>
          <w:rFonts w:ascii="Times New Roman" w:hAnsi="Times New Roman"/>
        </w:rPr>
        <w:t>Левороссошанского</w:t>
      </w:r>
      <w:r w:rsidR="004F5AC3" w:rsidRPr="00B40B2B">
        <w:rPr>
          <w:rFonts w:ascii="Times New Roman" w:hAnsi="Times New Roman"/>
        </w:rPr>
        <w:t xml:space="preserve"> </w:t>
      </w:r>
      <w:r w:rsidR="004F5AC3" w:rsidRPr="004F5AC3">
        <w:rPr>
          <w:rFonts w:ascii="Times New Roman" w:hAnsi="Times New Roman"/>
        </w:rPr>
        <w:t>сельского поселения Каширского муниципального района Воронежской области в информационно-телекоммуникационной сети «Интернет» (</w:t>
      </w:r>
      <w:r w:rsidR="00643C52" w:rsidRPr="00643C52">
        <w:rPr>
          <w:rFonts w:ascii="Times New Roman" w:hAnsi="Times New Roman"/>
          <w:u w:val="single"/>
        </w:rPr>
        <w:t>https://levoross-r36.gosuslugi.ru/</w:t>
      </w:r>
      <w:r w:rsidR="004F5AC3" w:rsidRPr="004F5AC3">
        <w:rPr>
          <w:rFonts w:ascii="Times New Roman" w:hAnsi="Times New Roman"/>
        </w:rPr>
        <w:t>).</w:t>
      </w:r>
      <w:r w:rsidR="004F5AC3">
        <w:rPr>
          <w:rFonts w:ascii="Times New Roman" w:hAnsi="Times New Roman"/>
        </w:rPr>
        <w:t xml:space="preserve"> </w:t>
      </w:r>
    </w:p>
    <w:p w:rsidR="00397BDA" w:rsidRPr="00FA67F4" w:rsidRDefault="00397BDA" w:rsidP="00397BDA">
      <w:pPr>
        <w:ind w:firstLine="709"/>
        <w:rPr>
          <w:rFonts w:ascii="Times New Roman" w:hAnsi="Times New Roman"/>
        </w:rPr>
      </w:pPr>
      <w:r w:rsidRPr="00FA67F4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FA67F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Настоящее решение вступает в силу и </w:t>
      </w:r>
      <w:r w:rsidRPr="00FA67F4">
        <w:rPr>
          <w:rFonts w:ascii="Times New Roman" w:hAnsi="Times New Roman"/>
        </w:rPr>
        <w:t>распространяется на правоотношения, возникшие с 01 января 202</w:t>
      </w:r>
      <w:r>
        <w:rPr>
          <w:rFonts w:ascii="Times New Roman" w:hAnsi="Times New Roman"/>
        </w:rPr>
        <w:t>5</w:t>
      </w:r>
      <w:r w:rsidRPr="00FA67F4">
        <w:rPr>
          <w:rFonts w:ascii="Times New Roman" w:hAnsi="Times New Roman"/>
        </w:rPr>
        <w:t xml:space="preserve"> года.</w:t>
      </w:r>
    </w:p>
    <w:p w:rsidR="00397BDA" w:rsidRPr="00FA67F4" w:rsidRDefault="00397BDA" w:rsidP="00397BD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</w:t>
      </w:r>
      <w:r w:rsidRPr="00FA67F4">
        <w:rPr>
          <w:rFonts w:ascii="Times New Roman" w:hAnsi="Times New Roman"/>
        </w:rPr>
        <w:t>Контроль за исполнением настоящего решения оставляю за собой.</w:t>
      </w:r>
    </w:p>
    <w:p w:rsidR="00C149F1" w:rsidRPr="00B40B2B" w:rsidRDefault="00C149F1" w:rsidP="00B40B2B">
      <w:pPr>
        <w:ind w:firstLine="709"/>
        <w:rPr>
          <w:rFonts w:ascii="Times New Roman" w:hAnsi="Times New Roman"/>
        </w:rPr>
      </w:pPr>
    </w:p>
    <w:p w:rsidR="00C149F1" w:rsidRPr="00B40B2B" w:rsidRDefault="00C149F1" w:rsidP="00B40B2B">
      <w:pPr>
        <w:ind w:firstLine="709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2"/>
      </w:tblGrid>
      <w:tr w:rsidR="00C149F1" w:rsidRPr="004F5AC3" w:rsidTr="00EC30C9">
        <w:tc>
          <w:tcPr>
            <w:tcW w:w="4785" w:type="dxa"/>
            <w:shd w:val="clear" w:color="auto" w:fill="auto"/>
          </w:tcPr>
          <w:p w:rsidR="00BB635C" w:rsidRDefault="00C149F1" w:rsidP="00BB635C">
            <w:pPr>
              <w:ind w:firstLine="0"/>
              <w:rPr>
                <w:rFonts w:ascii="Times New Roman" w:hAnsi="Times New Roman"/>
              </w:rPr>
            </w:pPr>
            <w:r w:rsidRPr="00B40B2B">
              <w:rPr>
                <w:rFonts w:ascii="Times New Roman" w:hAnsi="Times New Roman"/>
              </w:rPr>
              <w:t xml:space="preserve">Глава </w:t>
            </w:r>
            <w:r w:rsidR="00BB635C">
              <w:rPr>
                <w:rFonts w:ascii="Times New Roman" w:hAnsi="Times New Roman"/>
              </w:rPr>
              <w:t>Левороссошанского</w:t>
            </w:r>
          </w:p>
          <w:p w:rsidR="00C149F1" w:rsidRPr="00B40B2B" w:rsidRDefault="00C149F1" w:rsidP="00BB635C">
            <w:pPr>
              <w:ind w:firstLine="0"/>
              <w:rPr>
                <w:rFonts w:ascii="Times New Roman" w:hAnsi="Times New Roman"/>
              </w:rPr>
            </w:pPr>
            <w:r w:rsidRPr="00B40B2B"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4786" w:type="dxa"/>
            <w:shd w:val="clear" w:color="auto" w:fill="auto"/>
          </w:tcPr>
          <w:p w:rsidR="00C149F1" w:rsidRPr="00BB635C" w:rsidRDefault="00BB635C" w:rsidP="00E5330F">
            <w:pPr>
              <w:ind w:firstLine="709"/>
              <w:jc w:val="right"/>
              <w:rPr>
                <w:rFonts w:ascii="Times New Roman" w:hAnsi="Times New Roman"/>
              </w:rPr>
            </w:pPr>
            <w:r w:rsidRPr="00BB635C">
              <w:rPr>
                <w:rFonts w:ascii="Times New Roman" w:hAnsi="Times New Roman"/>
              </w:rPr>
              <w:t xml:space="preserve">А.В. </w:t>
            </w:r>
            <w:proofErr w:type="spellStart"/>
            <w:r w:rsidRPr="00BB635C">
              <w:rPr>
                <w:rFonts w:ascii="Times New Roman" w:hAnsi="Times New Roman"/>
              </w:rPr>
              <w:t>Лячин</w:t>
            </w:r>
            <w:proofErr w:type="spellEnd"/>
          </w:p>
          <w:p w:rsidR="00C149F1" w:rsidRPr="004F5AC3" w:rsidRDefault="00C149F1" w:rsidP="00B40B2B">
            <w:pPr>
              <w:ind w:firstLine="709"/>
              <w:rPr>
                <w:rFonts w:ascii="Times New Roman" w:hAnsi="Times New Roman"/>
                <w:highlight w:val="yellow"/>
              </w:rPr>
            </w:pPr>
          </w:p>
        </w:tc>
      </w:tr>
    </w:tbl>
    <w:p w:rsidR="00770634" w:rsidRPr="00B40B2B" w:rsidRDefault="00770634" w:rsidP="00397BDA">
      <w:pPr>
        <w:ind w:firstLine="709"/>
        <w:rPr>
          <w:rFonts w:ascii="Times New Roman" w:hAnsi="Times New Roman"/>
        </w:rPr>
      </w:pPr>
    </w:p>
    <w:sectPr w:rsidR="00770634" w:rsidRPr="00B40B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583" w:rsidRDefault="00C35583" w:rsidP="00C149F1">
      <w:r>
        <w:separator/>
      </w:r>
    </w:p>
  </w:endnote>
  <w:endnote w:type="continuationSeparator" w:id="0">
    <w:p w:rsidR="00C35583" w:rsidRDefault="00C35583" w:rsidP="00C1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9F1" w:rsidRDefault="00C149F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9F1" w:rsidRDefault="00C149F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9F1" w:rsidRDefault="00C149F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583" w:rsidRDefault="00C35583" w:rsidP="00C149F1">
      <w:r>
        <w:separator/>
      </w:r>
    </w:p>
  </w:footnote>
  <w:footnote w:type="continuationSeparator" w:id="0">
    <w:p w:rsidR="00C35583" w:rsidRDefault="00C35583" w:rsidP="00C14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9F1" w:rsidRDefault="00C149F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9F1" w:rsidRDefault="00C149F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9F1" w:rsidRDefault="00C149F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0C"/>
    <w:rsid w:val="000338F9"/>
    <w:rsid w:val="0005612B"/>
    <w:rsid w:val="0006707D"/>
    <w:rsid w:val="000733E4"/>
    <w:rsid w:val="000A65DB"/>
    <w:rsid w:val="000C6E37"/>
    <w:rsid w:val="001C3346"/>
    <w:rsid w:val="001F40D5"/>
    <w:rsid w:val="002224AC"/>
    <w:rsid w:val="002227C8"/>
    <w:rsid w:val="00395C1C"/>
    <w:rsid w:val="00397BDA"/>
    <w:rsid w:val="00417B65"/>
    <w:rsid w:val="004F5AC3"/>
    <w:rsid w:val="0061600C"/>
    <w:rsid w:val="0064281B"/>
    <w:rsid w:val="00643C52"/>
    <w:rsid w:val="00665B51"/>
    <w:rsid w:val="00717649"/>
    <w:rsid w:val="00731E11"/>
    <w:rsid w:val="0073760D"/>
    <w:rsid w:val="00744B2A"/>
    <w:rsid w:val="00770634"/>
    <w:rsid w:val="0089371D"/>
    <w:rsid w:val="00912D02"/>
    <w:rsid w:val="009321CD"/>
    <w:rsid w:val="0099394C"/>
    <w:rsid w:val="00A7356F"/>
    <w:rsid w:val="00AB6694"/>
    <w:rsid w:val="00AC2B6A"/>
    <w:rsid w:val="00B40B2B"/>
    <w:rsid w:val="00BB635C"/>
    <w:rsid w:val="00C149F1"/>
    <w:rsid w:val="00C347B6"/>
    <w:rsid w:val="00C35583"/>
    <w:rsid w:val="00C81971"/>
    <w:rsid w:val="00C82A6A"/>
    <w:rsid w:val="00D548E2"/>
    <w:rsid w:val="00D66843"/>
    <w:rsid w:val="00D962CA"/>
    <w:rsid w:val="00E5330F"/>
    <w:rsid w:val="00E75B47"/>
    <w:rsid w:val="00EC30C9"/>
    <w:rsid w:val="00EF6788"/>
    <w:rsid w:val="00F536B7"/>
    <w:rsid w:val="00F7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AE0E7-E4C6-44E2-BB73-D1D69E1C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95C1C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95C1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95C1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95C1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95C1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9F1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No Spacing"/>
    <w:uiPriority w:val="1"/>
    <w:qFormat/>
    <w:rsid w:val="00C149F1"/>
    <w:rPr>
      <w:sz w:val="22"/>
      <w:szCs w:val="22"/>
      <w:lang w:eastAsia="en-US"/>
    </w:rPr>
  </w:style>
  <w:style w:type="character" w:customStyle="1" w:styleId="10">
    <w:name w:val="Заголовок 1 Знак"/>
    <w:aliases w:val="!Части документа Знак"/>
    <w:link w:val="1"/>
    <w:rsid w:val="00C149F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C149F1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C149F1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C149F1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95C1C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395C1C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link w:val="a5"/>
    <w:semiHidden/>
    <w:rsid w:val="00C149F1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395C1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395C1C"/>
    <w:rPr>
      <w:color w:val="0000FF"/>
      <w:u w:val="none"/>
    </w:rPr>
  </w:style>
  <w:style w:type="table" w:styleId="a8">
    <w:name w:val="Table Grid"/>
    <w:basedOn w:val="a1"/>
    <w:uiPriority w:val="39"/>
    <w:rsid w:val="00C14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149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49F1"/>
    <w:rPr>
      <w:rFonts w:ascii="Arial" w:eastAsia="Times New Roman" w:hAnsi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49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49F1"/>
    <w:rPr>
      <w:rFonts w:ascii="Arial" w:eastAsia="Times New Roman" w:hAnsi="Arial"/>
      <w:sz w:val="24"/>
      <w:szCs w:val="24"/>
    </w:rPr>
  </w:style>
  <w:style w:type="paragraph" w:customStyle="1" w:styleId="s1">
    <w:name w:val="s1"/>
    <w:basedOn w:val="a"/>
    <w:uiPriority w:val="99"/>
    <w:rsid w:val="00417B65"/>
    <w:pPr>
      <w:spacing w:before="100" w:beforeAutospacing="1" w:after="100" w:afterAutospacing="1"/>
    </w:pPr>
  </w:style>
  <w:style w:type="paragraph" w:customStyle="1" w:styleId="Application">
    <w:name w:val="Application!Приложение"/>
    <w:rsid w:val="00395C1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95C1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95C1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C82A6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82A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58</TotalTime>
  <Pages>1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Пелагин Никита Сергеевич</dc:creator>
  <cp:keywords/>
  <dc:description/>
  <cp:lastModifiedBy>Левая Россошь</cp:lastModifiedBy>
  <cp:revision>16</cp:revision>
  <cp:lastPrinted>2024-11-26T10:51:00Z</cp:lastPrinted>
  <dcterms:created xsi:type="dcterms:W3CDTF">2024-11-08T14:03:00Z</dcterms:created>
  <dcterms:modified xsi:type="dcterms:W3CDTF">2024-11-26T10:51:00Z</dcterms:modified>
</cp:coreProperties>
</file>